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6409A" w14:textId="77777777" w:rsidR="00EE4CC0" w:rsidRPr="00441F92" w:rsidRDefault="00EE4CC0" w:rsidP="00EE4CC0">
      <w:pPr>
        <w:pStyle w:val="Normalwebb"/>
        <w:spacing w:before="0" w:beforeAutospacing="0" w:after="0" w:afterAutospacing="0"/>
        <w:jc w:val="center"/>
        <w:rPr>
          <w:b/>
        </w:rPr>
      </w:pPr>
      <w:bookmarkStart w:id="0" w:name="_GoBack"/>
      <w:bookmarkEnd w:id="0"/>
      <w:r w:rsidRPr="00441F92">
        <w:rPr>
          <w:rFonts w:ascii="Corbel" w:eastAsiaTheme="minorEastAsia" w:hAnsi="Corbel" w:cstheme="minorBidi"/>
          <w:b/>
          <w:noProof/>
          <w:color w:val="7F7F7F"/>
          <w:kern w:val="24"/>
          <w:sz w:val="72"/>
          <w:szCs w:val="72"/>
          <w14:textFill>
            <w14:solidFill>
              <w14:srgbClr w14:val="7F7F7F">
                <w14:lumMod w14:val="50000"/>
              </w14:srgbClr>
            </w14:solidFill>
          </w14:textFill>
        </w:rPr>
        <w:t>Skelleftebränslen AB</w:t>
      </w:r>
      <w:r w:rsidR="00103547" w:rsidRPr="00441F92">
        <w:rPr>
          <w:rFonts w:ascii="Corbel" w:eastAsiaTheme="minorEastAsia" w:hAnsi="Corbel" w:cstheme="minorBidi"/>
          <w:b/>
          <w:noProof/>
          <w:color w:val="7F7F7F"/>
          <w:kern w:val="24"/>
          <w:sz w:val="72"/>
          <w:szCs w:val="72"/>
          <w14:textFill>
            <w14:solidFill>
              <w14:srgbClr w14:val="7F7F7F">
                <w14:lumMod w14:val="50000"/>
              </w14:srgbClr>
            </w14:solidFill>
          </w14:textFill>
        </w:rPr>
        <w:t xml:space="preserve"> </w:t>
      </w:r>
    </w:p>
    <w:p w14:paraId="5389101D" w14:textId="77777777" w:rsidR="00EE4CC0" w:rsidRDefault="00EE4CC0" w:rsidP="00EE4CC0">
      <w:pPr>
        <w:pStyle w:val="Normalwebb"/>
        <w:spacing w:before="0" w:beforeAutospacing="0" w:after="0" w:afterAutospacing="0"/>
        <w:jc w:val="center"/>
      </w:pPr>
      <w:r>
        <w:rPr>
          <w:rFonts w:ascii="Corbel" w:eastAsiaTheme="minorEastAsia" w:hAnsi="Corbel" w:cstheme="minorBidi"/>
          <w:noProof/>
          <w:color w:val="7F7F7F"/>
          <w:kern w:val="24"/>
          <w:sz w:val="44"/>
          <w:szCs w:val="44"/>
          <w14:textFill>
            <w14:solidFill>
              <w14:srgbClr w14:val="7F7F7F">
                <w14:lumMod w14:val="50000"/>
              </w14:srgbClr>
            </w14:solidFill>
          </w14:textFill>
        </w:rPr>
        <w:t xml:space="preserve">Hållbarhetsrapport för bokslutsåret </w:t>
      </w:r>
      <w:r w:rsidR="00EF1214">
        <w:rPr>
          <w:rFonts w:ascii="Corbel" w:eastAsiaTheme="minorEastAsia" w:hAnsi="Corbel" w:cstheme="minorBidi"/>
          <w:noProof/>
          <w:color w:val="7F7F7F"/>
          <w:kern w:val="24"/>
          <w:sz w:val="44"/>
          <w:szCs w:val="44"/>
          <w14:textFill>
            <w14:solidFill>
              <w14:srgbClr w14:val="7F7F7F">
                <w14:lumMod w14:val="50000"/>
              </w14:srgbClr>
            </w14:solidFill>
          </w14:textFill>
        </w:rPr>
        <w:t>2018-10-01 / 2019-09-30</w:t>
      </w:r>
    </w:p>
    <w:p w14:paraId="4C3BFCE7" w14:textId="77777777" w:rsidR="00EE4CC0" w:rsidRDefault="00EE4CC0" w:rsidP="00EE4CC0">
      <w:pPr>
        <w:pStyle w:val="Default"/>
      </w:pPr>
    </w:p>
    <w:p w14:paraId="346217FD" w14:textId="77777777" w:rsidR="00EE4CC0" w:rsidRPr="00E434DF" w:rsidRDefault="00EE4CC0" w:rsidP="00EE4CC0">
      <w:pPr>
        <w:pStyle w:val="Default"/>
      </w:pPr>
      <w:r>
        <w:t xml:space="preserve">                  </w:t>
      </w:r>
      <w:r>
        <w:rPr>
          <w:noProof/>
          <w:lang w:eastAsia="sv-SE"/>
        </w:rPr>
        <w:drawing>
          <wp:inline distT="0" distB="0" distL="0" distR="0" wp14:anchorId="660D378A" wp14:editId="2418A943">
            <wp:extent cx="7591787" cy="4429125"/>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599484" cy="4433616"/>
                    </a:xfrm>
                    <a:prstGeom prst="rect">
                      <a:avLst/>
                    </a:prstGeom>
                  </pic:spPr>
                </pic:pic>
              </a:graphicData>
            </a:graphic>
          </wp:inline>
        </w:drawing>
      </w:r>
    </w:p>
    <w:p w14:paraId="323F183B" w14:textId="77777777" w:rsidR="00EE4CC0" w:rsidRPr="00DA4541" w:rsidRDefault="00EE4CC0" w:rsidP="00EE4CC0">
      <w:pPr>
        <w:pStyle w:val="Pa2"/>
        <w:pageBreakBefore/>
        <w:spacing w:before="280" w:after="220"/>
        <w:rPr>
          <w:rFonts w:ascii="Corbel" w:hAnsi="Corbel" w:cs="Trade Gothic LT Std"/>
          <w:b/>
          <w:bCs/>
          <w:i/>
          <w:color w:val="7F7F7F" w:themeColor="text1" w:themeTint="80"/>
        </w:rPr>
      </w:pPr>
      <w:r w:rsidRPr="00DA4541">
        <w:rPr>
          <w:rFonts w:ascii="Corbel" w:hAnsi="Corbel" w:cs="Trade Gothic LT Std"/>
          <w:b/>
          <w:bCs/>
          <w:i/>
          <w:color w:val="7F7F7F" w:themeColor="text1" w:themeTint="80"/>
        </w:rPr>
        <w:lastRenderedPageBreak/>
        <w:t xml:space="preserve">Detta är </w:t>
      </w:r>
      <w:proofErr w:type="spellStart"/>
      <w:r w:rsidRPr="00DA4541">
        <w:rPr>
          <w:rFonts w:ascii="Corbel" w:hAnsi="Corbel" w:cs="Trade Gothic LT Std"/>
          <w:b/>
          <w:bCs/>
          <w:i/>
          <w:color w:val="7F7F7F" w:themeColor="text1" w:themeTint="80"/>
        </w:rPr>
        <w:t>Skelleftebränslens</w:t>
      </w:r>
      <w:proofErr w:type="spellEnd"/>
      <w:r w:rsidR="00E411B4">
        <w:rPr>
          <w:rFonts w:ascii="Corbel" w:hAnsi="Corbel" w:cs="Trade Gothic LT Std"/>
          <w:b/>
          <w:bCs/>
          <w:i/>
          <w:color w:val="7F7F7F" w:themeColor="text1" w:themeTint="80"/>
        </w:rPr>
        <w:t xml:space="preserve"> </w:t>
      </w:r>
      <w:r w:rsidR="00EF1214">
        <w:rPr>
          <w:rFonts w:ascii="Corbel" w:hAnsi="Corbel" w:cs="Trade Gothic LT Std"/>
          <w:b/>
          <w:bCs/>
          <w:i/>
          <w:color w:val="7F7F7F" w:themeColor="text1" w:themeTint="80"/>
        </w:rPr>
        <w:t>andra</w:t>
      </w:r>
      <w:r w:rsidR="00E411B4">
        <w:rPr>
          <w:rFonts w:ascii="Corbel" w:hAnsi="Corbel" w:cs="Trade Gothic LT Std"/>
          <w:b/>
          <w:bCs/>
          <w:i/>
          <w:color w:val="7F7F7F" w:themeColor="text1" w:themeTint="80"/>
        </w:rPr>
        <w:t xml:space="preserve"> hållbarhetsrapport och om</w:t>
      </w:r>
      <w:r w:rsidRPr="00DA4541">
        <w:rPr>
          <w:rFonts w:ascii="Corbel" w:hAnsi="Corbel" w:cs="Trade Gothic LT Std"/>
          <w:b/>
          <w:bCs/>
          <w:i/>
          <w:color w:val="7F7F7F" w:themeColor="text1" w:themeTint="80"/>
        </w:rPr>
        <w:t xml:space="preserve">fattar bokslutsåret </w:t>
      </w:r>
      <w:r w:rsidR="00EF1214">
        <w:rPr>
          <w:rFonts w:ascii="Corbel" w:hAnsi="Corbel" w:cs="Trade Gothic LT Std"/>
          <w:b/>
          <w:bCs/>
          <w:i/>
          <w:color w:val="7F7F7F" w:themeColor="text1" w:themeTint="80"/>
        </w:rPr>
        <w:t>2018-2019</w:t>
      </w:r>
      <w:r w:rsidRPr="00DA4541">
        <w:rPr>
          <w:rFonts w:ascii="Corbel" w:hAnsi="Corbel" w:cs="Trade Gothic LT Std"/>
          <w:b/>
          <w:bCs/>
          <w:i/>
          <w:color w:val="7F7F7F" w:themeColor="text1" w:themeTint="80"/>
        </w:rPr>
        <w:t>.</w:t>
      </w:r>
      <w:r w:rsidRPr="00DA4541">
        <w:rPr>
          <w:rFonts w:ascii="Corbel" w:hAnsi="Corbel" w:cs="Trade Gothic LT Std"/>
          <w:b/>
          <w:bCs/>
          <w:i/>
          <w:color w:val="7F7F7F" w:themeColor="text1" w:themeTint="80"/>
        </w:rPr>
        <w:tab/>
      </w:r>
    </w:p>
    <w:p w14:paraId="399168AD" w14:textId="037941D9" w:rsidR="00EE4CC0" w:rsidRPr="00DA4541" w:rsidRDefault="00103547" w:rsidP="00EE4CC0">
      <w:pPr>
        <w:pStyle w:val="Normalwebb"/>
        <w:spacing w:before="0" w:beforeAutospacing="0" w:after="0" w:afterAutospacing="0"/>
        <w:rPr>
          <w:rFonts w:ascii="Corbel" w:eastAsiaTheme="minorEastAsia" w:hAnsi="Corbel" w:cstheme="minorBidi"/>
          <w:i/>
          <w:iCs/>
          <w:color w:val="7F7F7F" w:themeColor="text1" w:themeTint="80"/>
          <w:kern w:val="24"/>
        </w:rPr>
      </w:pPr>
      <w:r>
        <w:rPr>
          <w:rFonts w:ascii="Corbel" w:eastAsiaTheme="minorEastAsia" w:hAnsi="Corbel" w:cstheme="minorBidi"/>
          <w:i/>
          <w:iCs/>
          <w:color w:val="7F7F7F" w:themeColor="text1" w:themeTint="80"/>
          <w:kern w:val="24"/>
        </w:rPr>
        <w:t>Skelleftebränslen AB</w:t>
      </w:r>
      <w:r w:rsidR="00EE4CC0" w:rsidRPr="00DA4541">
        <w:rPr>
          <w:rFonts w:ascii="Corbel" w:eastAsiaTheme="minorEastAsia" w:hAnsi="Corbel" w:cstheme="minorBidi"/>
          <w:i/>
          <w:iCs/>
          <w:color w:val="7F7F7F" w:themeColor="text1" w:themeTint="80"/>
          <w:kern w:val="24"/>
        </w:rPr>
        <w:t xml:space="preserve"> startade</w:t>
      </w:r>
      <w:r w:rsidR="008224C1">
        <w:rPr>
          <w:rFonts w:ascii="Corbel" w:eastAsiaTheme="minorEastAsia" w:hAnsi="Corbel" w:cstheme="minorBidi"/>
          <w:i/>
          <w:iCs/>
          <w:color w:val="7F7F7F" w:themeColor="text1" w:themeTint="80"/>
          <w:kern w:val="24"/>
        </w:rPr>
        <w:t>s</w:t>
      </w:r>
      <w:r w:rsidR="00EE4CC0" w:rsidRPr="00DA4541">
        <w:rPr>
          <w:rFonts w:ascii="Corbel" w:eastAsiaTheme="minorEastAsia" w:hAnsi="Corbel" w:cstheme="minorBidi"/>
          <w:i/>
          <w:iCs/>
          <w:color w:val="7F7F7F" w:themeColor="text1" w:themeTint="80"/>
          <w:kern w:val="24"/>
        </w:rPr>
        <w:t xml:space="preserve"> 1998-05-01 och verksamhetens tyngdpunkt har bestått </w:t>
      </w:r>
      <w:r w:rsidR="008224C1">
        <w:rPr>
          <w:rFonts w:ascii="Corbel" w:eastAsiaTheme="minorEastAsia" w:hAnsi="Corbel" w:cstheme="minorBidi"/>
          <w:i/>
          <w:iCs/>
          <w:color w:val="7F7F7F" w:themeColor="text1" w:themeTint="80"/>
          <w:kern w:val="24"/>
        </w:rPr>
        <w:t>av</w:t>
      </w:r>
      <w:r w:rsidR="00EE4CC0" w:rsidRPr="00DA4541">
        <w:rPr>
          <w:rFonts w:ascii="Corbel" w:eastAsiaTheme="minorEastAsia" w:hAnsi="Corbel" w:cstheme="minorBidi"/>
          <w:i/>
          <w:iCs/>
          <w:color w:val="7F7F7F" w:themeColor="text1" w:themeTint="80"/>
          <w:kern w:val="24"/>
        </w:rPr>
        <w:t xml:space="preserve"> försäljning och transporter av i huvudsak energiprodukter där drivmedel dominerar verksamheten med en total årsvolym om ca 100,000 m3</w:t>
      </w:r>
      <w:r w:rsidR="00EF1214">
        <w:rPr>
          <w:rFonts w:ascii="Corbel" w:eastAsiaTheme="minorEastAsia" w:hAnsi="Corbel" w:cstheme="minorBidi"/>
          <w:i/>
          <w:iCs/>
          <w:color w:val="7F7F7F" w:themeColor="text1" w:themeTint="80"/>
          <w:kern w:val="24"/>
        </w:rPr>
        <w:t>. D</w:t>
      </w:r>
      <w:r w:rsidR="00EE4CC0" w:rsidRPr="00DA4541">
        <w:rPr>
          <w:rFonts w:ascii="Corbel" w:eastAsiaTheme="minorEastAsia" w:hAnsi="Corbel" w:cstheme="minorBidi"/>
          <w:i/>
          <w:iCs/>
          <w:color w:val="7F7F7F" w:themeColor="text1" w:themeTint="80"/>
          <w:kern w:val="24"/>
        </w:rPr>
        <w:t xml:space="preserve">essutom </w:t>
      </w:r>
      <w:r w:rsidR="00EF1214">
        <w:rPr>
          <w:rFonts w:ascii="Corbel" w:eastAsiaTheme="minorEastAsia" w:hAnsi="Corbel" w:cstheme="minorBidi"/>
          <w:i/>
          <w:iCs/>
          <w:color w:val="7F7F7F" w:themeColor="text1" w:themeTint="80"/>
          <w:kern w:val="24"/>
        </w:rPr>
        <w:t xml:space="preserve">hanterar </w:t>
      </w:r>
      <w:r w:rsidR="00EE4CC0" w:rsidRPr="00DA4541">
        <w:rPr>
          <w:rFonts w:ascii="Corbel" w:eastAsiaTheme="minorEastAsia" w:hAnsi="Corbel" w:cstheme="minorBidi"/>
          <w:i/>
          <w:iCs/>
          <w:color w:val="7F7F7F" w:themeColor="text1" w:themeTint="80"/>
          <w:kern w:val="24"/>
        </w:rPr>
        <w:t xml:space="preserve">och distribuerar bolaget ca 70,000 ton biopellets </w:t>
      </w:r>
      <w:r w:rsidR="00DA4541" w:rsidRPr="00DA4541">
        <w:rPr>
          <w:rFonts w:ascii="Corbel" w:eastAsiaTheme="minorEastAsia" w:hAnsi="Corbel" w:cstheme="minorBidi"/>
          <w:i/>
          <w:iCs/>
          <w:color w:val="7F7F7F" w:themeColor="text1" w:themeTint="80"/>
          <w:kern w:val="24"/>
        </w:rPr>
        <w:t>till både konsument och industri</w:t>
      </w:r>
      <w:r w:rsidR="00EF1214">
        <w:rPr>
          <w:rFonts w:ascii="Corbel" w:eastAsiaTheme="minorEastAsia" w:hAnsi="Corbel" w:cstheme="minorBidi"/>
          <w:i/>
          <w:iCs/>
          <w:color w:val="7F7F7F" w:themeColor="text1" w:themeTint="80"/>
          <w:kern w:val="24"/>
        </w:rPr>
        <w:t xml:space="preserve">. Förutom detta </w:t>
      </w:r>
      <w:r w:rsidR="00EE4CC0" w:rsidRPr="00DA4541">
        <w:rPr>
          <w:rFonts w:ascii="Corbel" w:eastAsiaTheme="minorEastAsia" w:hAnsi="Corbel" w:cstheme="minorBidi"/>
          <w:i/>
          <w:iCs/>
          <w:color w:val="7F7F7F" w:themeColor="text1" w:themeTint="80"/>
          <w:kern w:val="24"/>
        </w:rPr>
        <w:t>finn</w:t>
      </w:r>
      <w:r w:rsidR="00EF1214">
        <w:rPr>
          <w:rFonts w:ascii="Corbel" w:eastAsiaTheme="minorEastAsia" w:hAnsi="Corbel" w:cstheme="minorBidi"/>
          <w:i/>
          <w:iCs/>
          <w:color w:val="7F7F7F" w:themeColor="text1" w:themeTint="80"/>
          <w:kern w:val="24"/>
        </w:rPr>
        <w:t>s det betydande försäljning av smörjmedel, gas och g</w:t>
      </w:r>
      <w:r w:rsidR="00EE4CC0" w:rsidRPr="00DA4541">
        <w:rPr>
          <w:rFonts w:ascii="Corbel" w:eastAsiaTheme="minorEastAsia" w:hAnsi="Corbel" w:cstheme="minorBidi"/>
          <w:i/>
          <w:iCs/>
          <w:color w:val="7F7F7F" w:themeColor="text1" w:themeTint="80"/>
          <w:kern w:val="24"/>
        </w:rPr>
        <w:t xml:space="preserve">asol och därtill </w:t>
      </w:r>
      <w:r>
        <w:rPr>
          <w:rFonts w:ascii="Corbel" w:eastAsiaTheme="minorEastAsia" w:hAnsi="Corbel" w:cstheme="minorBidi"/>
          <w:i/>
          <w:iCs/>
          <w:color w:val="7F7F7F" w:themeColor="text1" w:themeTint="80"/>
          <w:kern w:val="24"/>
        </w:rPr>
        <w:t>relevanta</w:t>
      </w:r>
      <w:r w:rsidR="00EE4CC0" w:rsidRPr="00DA4541">
        <w:rPr>
          <w:rFonts w:ascii="Corbel" w:eastAsiaTheme="minorEastAsia" w:hAnsi="Corbel" w:cstheme="minorBidi"/>
          <w:i/>
          <w:iCs/>
          <w:color w:val="7F7F7F" w:themeColor="text1" w:themeTint="80"/>
          <w:kern w:val="24"/>
        </w:rPr>
        <w:t xml:space="preserve"> produkter. Företaget har en </w:t>
      </w:r>
      <w:r w:rsidR="0093025C">
        <w:rPr>
          <w:rFonts w:ascii="Corbel" w:eastAsiaTheme="minorEastAsia" w:hAnsi="Corbel" w:cstheme="minorBidi"/>
          <w:i/>
          <w:iCs/>
          <w:color w:val="7F7F7F" w:themeColor="text1" w:themeTint="80"/>
          <w:kern w:val="24"/>
        </w:rPr>
        <w:t>personalstyrka på i dagsläget 25</w:t>
      </w:r>
      <w:r w:rsidR="00EF1214">
        <w:rPr>
          <w:rFonts w:ascii="Corbel" w:eastAsiaTheme="minorEastAsia" w:hAnsi="Corbel" w:cstheme="minorBidi"/>
          <w:i/>
          <w:iCs/>
          <w:color w:val="7F7F7F" w:themeColor="text1" w:themeTint="80"/>
          <w:kern w:val="24"/>
        </w:rPr>
        <w:t xml:space="preserve"> personer och det</w:t>
      </w:r>
      <w:r w:rsidR="00EE4CC0" w:rsidRPr="00DA4541">
        <w:rPr>
          <w:rFonts w:ascii="Corbel" w:eastAsiaTheme="minorEastAsia" w:hAnsi="Corbel" w:cstheme="minorBidi"/>
          <w:i/>
          <w:iCs/>
          <w:color w:val="7F7F7F" w:themeColor="text1" w:themeTint="80"/>
          <w:kern w:val="24"/>
        </w:rPr>
        <w:t xml:space="preserve"> anlitas </w:t>
      </w:r>
      <w:r w:rsidR="00EF1214">
        <w:rPr>
          <w:rFonts w:ascii="Corbel" w:eastAsiaTheme="minorEastAsia" w:hAnsi="Corbel" w:cstheme="minorBidi"/>
          <w:i/>
          <w:iCs/>
          <w:color w:val="7F7F7F" w:themeColor="text1" w:themeTint="80"/>
          <w:kern w:val="24"/>
        </w:rPr>
        <w:t xml:space="preserve">även </w:t>
      </w:r>
      <w:r w:rsidR="00EE4CC0" w:rsidRPr="00DA4541">
        <w:rPr>
          <w:rFonts w:ascii="Corbel" w:eastAsiaTheme="minorEastAsia" w:hAnsi="Corbel" w:cstheme="minorBidi"/>
          <w:i/>
          <w:iCs/>
          <w:color w:val="7F7F7F" w:themeColor="text1" w:themeTint="80"/>
          <w:kern w:val="24"/>
        </w:rPr>
        <w:t xml:space="preserve">ett större antal entreprenörer för </w:t>
      </w:r>
      <w:r w:rsidR="008224C1">
        <w:rPr>
          <w:rFonts w:ascii="Corbel" w:eastAsiaTheme="minorEastAsia" w:hAnsi="Corbel" w:cstheme="minorBidi"/>
          <w:i/>
          <w:iCs/>
          <w:color w:val="7F7F7F" w:themeColor="text1" w:themeTint="80"/>
          <w:kern w:val="24"/>
        </w:rPr>
        <w:t xml:space="preserve">mestadels </w:t>
      </w:r>
      <w:r w:rsidR="00EE4CC0" w:rsidRPr="00DA4541">
        <w:rPr>
          <w:rFonts w:ascii="Corbel" w:eastAsiaTheme="minorEastAsia" w:hAnsi="Corbel" w:cstheme="minorBidi"/>
          <w:i/>
          <w:iCs/>
          <w:color w:val="7F7F7F" w:themeColor="text1" w:themeTint="80"/>
          <w:kern w:val="24"/>
        </w:rPr>
        <w:t>transportuppdrag. Verksamheten är i huvudsak förlagd till Västerbotten och Västernorrlands län. Omsättningen inklusive punktskatter uppgår till ca 1,25 miljarder kronor.</w:t>
      </w:r>
    </w:p>
    <w:p w14:paraId="1A697524" w14:textId="77777777" w:rsidR="00EE4CC0" w:rsidRPr="00DA4541" w:rsidRDefault="00EE4CC0" w:rsidP="00EE4CC0">
      <w:pPr>
        <w:pStyle w:val="Normalwebb"/>
        <w:spacing w:before="0" w:beforeAutospacing="0" w:after="0" w:afterAutospacing="0"/>
        <w:rPr>
          <w:rFonts w:ascii="Corbel" w:hAnsi="Corbel"/>
          <w:i/>
          <w:color w:val="7F7F7F" w:themeColor="text1" w:themeTint="80"/>
        </w:rPr>
      </w:pPr>
    </w:p>
    <w:p w14:paraId="5ABF93B5" w14:textId="77777777" w:rsidR="00EE4CC0" w:rsidRPr="00DA4541" w:rsidRDefault="00EE4CC0" w:rsidP="00EE4CC0">
      <w:pPr>
        <w:pStyle w:val="Normalwebb"/>
        <w:spacing w:before="0" w:beforeAutospacing="0" w:after="0" w:afterAutospacing="0"/>
        <w:rPr>
          <w:rFonts w:ascii="Corbel" w:eastAsiaTheme="minorEastAsia" w:hAnsi="Corbel" w:cstheme="minorBidi"/>
          <w:i/>
          <w:iCs/>
          <w:color w:val="7F7F7F" w:themeColor="text1" w:themeTint="80"/>
          <w:kern w:val="24"/>
        </w:rPr>
      </w:pPr>
      <w:r w:rsidRPr="00DA4541">
        <w:rPr>
          <w:rFonts w:ascii="Corbel" w:eastAsiaTheme="minorEastAsia" w:hAnsi="Corbel" w:cstheme="minorBidi"/>
          <w:i/>
          <w:iCs/>
          <w:color w:val="7F7F7F" w:themeColor="text1" w:themeTint="80"/>
          <w:kern w:val="24"/>
        </w:rPr>
        <w:t>Skelleftebränslen AB</w:t>
      </w:r>
      <w:r w:rsidR="00103547">
        <w:rPr>
          <w:rFonts w:ascii="Corbel" w:eastAsiaTheme="minorEastAsia" w:hAnsi="Corbel" w:cstheme="minorBidi"/>
          <w:i/>
          <w:iCs/>
          <w:color w:val="7F7F7F" w:themeColor="text1" w:themeTint="80"/>
          <w:kern w:val="24"/>
        </w:rPr>
        <w:t xml:space="preserve">, org.nr 556436-0773 </w:t>
      </w:r>
      <w:r w:rsidRPr="00DA4541">
        <w:rPr>
          <w:rFonts w:ascii="Corbel" w:eastAsiaTheme="minorEastAsia" w:hAnsi="Corbel" w:cstheme="minorBidi"/>
          <w:i/>
          <w:iCs/>
          <w:color w:val="7F7F7F" w:themeColor="text1" w:themeTint="80"/>
          <w:kern w:val="24"/>
        </w:rPr>
        <w:t xml:space="preserve"> är ett dotterbolag till Skoogs Handels AB org.nr 556635-8353.</w:t>
      </w:r>
    </w:p>
    <w:p w14:paraId="02927859" w14:textId="77777777" w:rsidR="00EE4CC0" w:rsidRPr="00DA4541" w:rsidRDefault="00EE4CC0" w:rsidP="00EE4CC0">
      <w:pPr>
        <w:pStyle w:val="Normalwebb"/>
        <w:spacing w:before="0" w:beforeAutospacing="0" w:after="0" w:afterAutospacing="0"/>
        <w:rPr>
          <w:rFonts w:ascii="Corbel" w:hAnsi="Corbel"/>
          <w:i/>
          <w:color w:val="7F7F7F" w:themeColor="text1" w:themeTint="80"/>
        </w:rPr>
      </w:pPr>
    </w:p>
    <w:p w14:paraId="481FAFE5" w14:textId="77777777" w:rsidR="00EE4CC0" w:rsidRPr="00DA4541" w:rsidRDefault="00EE4CC0" w:rsidP="00EE4CC0">
      <w:pPr>
        <w:pStyle w:val="Pa3"/>
        <w:spacing w:after="280"/>
        <w:rPr>
          <w:rFonts w:ascii="Corbel" w:hAnsi="Corbel" w:cs="Trade Gothic LT Std Light"/>
          <w:i/>
          <w:color w:val="7F7F7F" w:themeColor="text1" w:themeTint="80"/>
        </w:rPr>
      </w:pPr>
      <w:r w:rsidRPr="00DA4541">
        <w:rPr>
          <w:rFonts w:ascii="Corbel" w:hAnsi="Corbel" w:cs="Trade Gothic LT Std Light"/>
          <w:i/>
          <w:color w:val="7F7F7F" w:themeColor="text1" w:themeTint="80"/>
        </w:rPr>
        <w:t>Vi på Skelleftebränslen har ett långsiktigt hållbarhetsarbete som omfattar miljömässiga, soci</w:t>
      </w:r>
      <w:r w:rsidR="00EF1214">
        <w:rPr>
          <w:rFonts w:ascii="Corbel" w:hAnsi="Corbel" w:cs="Trade Gothic LT Std Light"/>
          <w:i/>
          <w:color w:val="7F7F7F" w:themeColor="text1" w:themeTint="80"/>
        </w:rPr>
        <w:t>ala och ekonomiska aspek</w:t>
      </w:r>
      <w:r w:rsidR="00EF1214">
        <w:rPr>
          <w:rFonts w:ascii="Corbel" w:hAnsi="Corbel" w:cs="Trade Gothic LT Std Light"/>
          <w:i/>
          <w:color w:val="7F7F7F" w:themeColor="text1" w:themeTint="80"/>
        </w:rPr>
        <w:softHyphen/>
        <w:t>ter</w:t>
      </w:r>
      <w:r w:rsidRPr="00DA4541">
        <w:rPr>
          <w:rFonts w:ascii="Corbel" w:hAnsi="Corbel" w:cs="Trade Gothic LT Std Light"/>
          <w:i/>
          <w:color w:val="7F7F7F" w:themeColor="text1" w:themeTint="80"/>
        </w:rPr>
        <w:t xml:space="preserve"> med </w:t>
      </w:r>
      <w:r w:rsidR="00DA4541" w:rsidRPr="00DA4541">
        <w:rPr>
          <w:rFonts w:ascii="Corbel" w:hAnsi="Corbel" w:cs="Trade Gothic LT Std Light"/>
          <w:i/>
          <w:color w:val="7F7F7F" w:themeColor="text1" w:themeTint="80"/>
        </w:rPr>
        <w:t xml:space="preserve">drivkraften att lyckas prestera </w:t>
      </w:r>
      <w:r w:rsidRPr="00DA4541">
        <w:rPr>
          <w:rFonts w:ascii="Corbel" w:hAnsi="Corbel" w:cs="Trade Gothic LT Std Light"/>
          <w:i/>
          <w:color w:val="7F7F7F" w:themeColor="text1" w:themeTint="80"/>
        </w:rPr>
        <w:t>ständig utveckling och löpande förbättring inom samtliga</w:t>
      </w:r>
      <w:r w:rsidR="00EF1214">
        <w:rPr>
          <w:rFonts w:ascii="Corbel" w:hAnsi="Corbel" w:cs="Trade Gothic LT Std Light"/>
          <w:i/>
          <w:color w:val="7F7F7F" w:themeColor="text1" w:themeTint="80"/>
        </w:rPr>
        <w:t xml:space="preserve"> områden. Vi följer självklart s</w:t>
      </w:r>
      <w:r w:rsidRPr="00DA4541">
        <w:rPr>
          <w:rFonts w:ascii="Corbel" w:hAnsi="Corbel" w:cs="Trade Gothic LT Std Light"/>
          <w:i/>
          <w:color w:val="7F7F7F" w:themeColor="text1" w:themeTint="80"/>
        </w:rPr>
        <w:t>vensk</w:t>
      </w:r>
      <w:r w:rsidR="00EF1214">
        <w:rPr>
          <w:rFonts w:ascii="Corbel" w:hAnsi="Corbel" w:cs="Trade Gothic LT Std Light"/>
          <w:i/>
          <w:color w:val="7F7F7F" w:themeColor="text1" w:themeTint="80"/>
        </w:rPr>
        <w:t>a</w:t>
      </w:r>
      <w:r w:rsidRPr="00DA4541">
        <w:rPr>
          <w:rFonts w:ascii="Corbel" w:hAnsi="Corbel" w:cs="Trade Gothic LT Std Light"/>
          <w:i/>
          <w:color w:val="7F7F7F" w:themeColor="text1" w:themeTint="80"/>
        </w:rPr>
        <w:t xml:space="preserve"> lag</w:t>
      </w:r>
      <w:r w:rsidR="00EF1214">
        <w:rPr>
          <w:rFonts w:ascii="Corbel" w:hAnsi="Corbel" w:cs="Trade Gothic LT Std Light"/>
          <w:i/>
          <w:color w:val="7F7F7F" w:themeColor="text1" w:themeTint="80"/>
        </w:rPr>
        <w:t>ar</w:t>
      </w:r>
      <w:r w:rsidRPr="00DA4541">
        <w:rPr>
          <w:rFonts w:ascii="Corbel" w:hAnsi="Corbel" w:cs="Trade Gothic LT Std Light"/>
          <w:i/>
          <w:color w:val="7F7F7F" w:themeColor="text1" w:themeTint="80"/>
        </w:rPr>
        <w:t xml:space="preserve"> och lever dessutom efter bland annat ILO:s kärnkonventioner och FN:s Global </w:t>
      </w:r>
      <w:proofErr w:type="spellStart"/>
      <w:r w:rsidRPr="00DA4541">
        <w:rPr>
          <w:rFonts w:ascii="Corbel" w:hAnsi="Corbel" w:cs="Trade Gothic LT Std Light"/>
          <w:i/>
          <w:color w:val="7F7F7F" w:themeColor="text1" w:themeTint="80"/>
        </w:rPr>
        <w:t>Compact</w:t>
      </w:r>
      <w:proofErr w:type="spellEnd"/>
      <w:r w:rsidRPr="00DA4541">
        <w:rPr>
          <w:rFonts w:ascii="Corbel" w:hAnsi="Corbel" w:cs="Trade Gothic LT Std Light"/>
          <w:i/>
          <w:color w:val="7F7F7F" w:themeColor="text1" w:themeTint="80"/>
        </w:rPr>
        <w:t xml:space="preserve">. </w:t>
      </w:r>
    </w:p>
    <w:p w14:paraId="02ABBB90" w14:textId="77777777" w:rsidR="00EE4CC0" w:rsidRPr="00DA4541" w:rsidRDefault="00EE4CC0" w:rsidP="00EE4CC0">
      <w:pPr>
        <w:pStyle w:val="Pa2"/>
        <w:spacing w:before="280" w:after="220"/>
        <w:rPr>
          <w:rFonts w:ascii="Corbel" w:hAnsi="Corbel" w:cs="Trade Gothic LT Std"/>
          <w:i/>
          <w:color w:val="7F7F7F" w:themeColor="text1" w:themeTint="80"/>
        </w:rPr>
      </w:pPr>
      <w:r w:rsidRPr="00DA4541">
        <w:rPr>
          <w:rFonts w:ascii="Corbel" w:hAnsi="Corbel" w:cs="Trade Gothic LT Std"/>
          <w:b/>
          <w:bCs/>
          <w:i/>
          <w:color w:val="7F7F7F" w:themeColor="text1" w:themeTint="80"/>
        </w:rPr>
        <w:t xml:space="preserve">Miljöfrågor </w:t>
      </w:r>
    </w:p>
    <w:p w14:paraId="114745DA" w14:textId="77777777" w:rsidR="00EE4CC0" w:rsidRPr="00DA4541" w:rsidRDefault="00EE4CC0" w:rsidP="00EE4CC0">
      <w:pPr>
        <w:pStyle w:val="Pa3"/>
        <w:spacing w:after="280"/>
        <w:rPr>
          <w:rFonts w:ascii="Corbel" w:hAnsi="Corbel" w:cs="Trade Gothic LT Std Light"/>
          <w:i/>
          <w:color w:val="7F7F7F" w:themeColor="text1" w:themeTint="80"/>
        </w:rPr>
      </w:pPr>
      <w:r w:rsidRPr="00DA4541">
        <w:rPr>
          <w:rFonts w:ascii="Corbel" w:hAnsi="Corbel" w:cs="Trade Gothic LT Std Light"/>
          <w:i/>
          <w:color w:val="7F7F7F" w:themeColor="text1" w:themeTint="80"/>
        </w:rPr>
        <w:t xml:space="preserve">Vi vill bidra till en hållbar utveckling i samhället och i vår region och det gör vi i vårt dagliga arbete genom aktiva val av resurser som krävs för verksamhetens bedrivande med så låg miljöpåverkan som möjligt under sin livscykel och arbetar efter riktlinjerna i ISO 14001. </w:t>
      </w:r>
    </w:p>
    <w:p w14:paraId="764F7B0F" w14:textId="77777777" w:rsidR="00EE4CC0" w:rsidRPr="00DA4541" w:rsidRDefault="00EE4CC0" w:rsidP="00EE4CC0">
      <w:pPr>
        <w:pStyle w:val="Pa3"/>
        <w:spacing w:after="280"/>
        <w:rPr>
          <w:rFonts w:ascii="Corbel" w:hAnsi="Corbel" w:cs="Trade Gothic LT Std Light"/>
          <w:i/>
          <w:color w:val="7F7F7F" w:themeColor="text1" w:themeTint="80"/>
        </w:rPr>
      </w:pPr>
      <w:r w:rsidRPr="00DA4541">
        <w:rPr>
          <w:rFonts w:ascii="Corbel" w:hAnsi="Corbel" w:cs="Trade Gothic LT Std Light"/>
          <w:i/>
          <w:color w:val="7F7F7F" w:themeColor="text1" w:themeTint="80"/>
        </w:rPr>
        <w:t>Vi arbetar ständigt med att minimera de negativa miljöeffekterna i hela vår ver</w:t>
      </w:r>
      <w:r w:rsidR="00EF1214">
        <w:rPr>
          <w:rFonts w:ascii="Corbel" w:hAnsi="Corbel" w:cs="Trade Gothic LT Std Light"/>
          <w:i/>
          <w:color w:val="7F7F7F" w:themeColor="text1" w:themeTint="80"/>
        </w:rPr>
        <w:t>ksamhet, för att nå dessa mål</w:t>
      </w:r>
      <w:r w:rsidRPr="00DA4541">
        <w:rPr>
          <w:rFonts w:ascii="Corbel" w:hAnsi="Corbel" w:cs="Trade Gothic LT Std Light"/>
          <w:i/>
          <w:color w:val="7F7F7F" w:themeColor="text1" w:themeTint="80"/>
        </w:rPr>
        <w:t xml:space="preserve"> har vi en övergripande strategi att i alla led och ner på individnivå göra vad </w:t>
      </w:r>
      <w:r w:rsidRPr="002E43F9">
        <w:rPr>
          <w:rFonts w:ascii="Corbel" w:hAnsi="Corbel" w:cs="Trade Gothic LT Std Light"/>
          <w:i/>
          <w:color w:val="7F7F7F" w:themeColor="text1" w:themeTint="80"/>
          <w:u w:val="single"/>
        </w:rPr>
        <w:t>vi kan</w:t>
      </w:r>
      <w:r w:rsidRPr="00DA4541">
        <w:rPr>
          <w:rFonts w:ascii="Corbel" w:hAnsi="Corbel" w:cs="Trade Gothic LT Std Light"/>
          <w:i/>
          <w:color w:val="7F7F7F" w:themeColor="text1" w:themeTint="80"/>
        </w:rPr>
        <w:t xml:space="preserve"> för att reducera vårt miljöavtryck. Konkreta exempel på detta är bland annat:</w:t>
      </w:r>
    </w:p>
    <w:p w14:paraId="6230EE80" w14:textId="72233BA9" w:rsidR="00EE4CC0" w:rsidRPr="00DA4541" w:rsidRDefault="00EE4CC0" w:rsidP="00EE4CC0">
      <w:pPr>
        <w:pStyle w:val="Normalwebb"/>
        <w:spacing w:before="0" w:beforeAutospacing="0" w:after="0" w:afterAutospacing="0"/>
        <w:rPr>
          <w:rFonts w:ascii="Corbel" w:eastAsiaTheme="minorEastAsia" w:hAnsi="Corbel" w:cstheme="minorBidi"/>
          <w:i/>
          <w:iCs/>
          <w:color w:val="7F7F7F" w:themeColor="text1" w:themeTint="80"/>
          <w:kern w:val="24"/>
        </w:rPr>
      </w:pPr>
      <w:r w:rsidRPr="00DA4541">
        <w:rPr>
          <w:rFonts w:ascii="Corbel" w:eastAsiaTheme="minorEastAsia" w:hAnsi="Corbel" w:cstheme="minorBidi"/>
          <w:b/>
          <w:bCs/>
          <w:i/>
          <w:iCs/>
          <w:color w:val="7F7F7F" w:themeColor="text1" w:themeTint="80"/>
          <w:kern w:val="24"/>
        </w:rPr>
        <w:t xml:space="preserve">Fordon – </w:t>
      </w:r>
      <w:r w:rsidRPr="00DA4541">
        <w:rPr>
          <w:rFonts w:ascii="Corbel" w:eastAsiaTheme="minorEastAsia" w:hAnsi="Corbel" w:cstheme="minorBidi"/>
          <w:i/>
          <w:iCs/>
          <w:color w:val="7F7F7F" w:themeColor="text1" w:themeTint="80"/>
          <w:kern w:val="24"/>
        </w:rPr>
        <w:t>Vid inköp av fordon i alla klasser tas hänsyn till bästa miljöprestanda.</w:t>
      </w:r>
    </w:p>
    <w:p w14:paraId="0A3A8EAD" w14:textId="77777777" w:rsidR="00EE4CC0" w:rsidRPr="00DA4541" w:rsidRDefault="00EE4CC0" w:rsidP="00EE4CC0">
      <w:pPr>
        <w:pStyle w:val="Normalwebb"/>
        <w:spacing w:before="0" w:beforeAutospacing="0" w:after="0" w:afterAutospacing="0"/>
        <w:rPr>
          <w:rFonts w:ascii="Corbel" w:hAnsi="Corbel"/>
          <w:i/>
          <w:color w:val="7F7F7F" w:themeColor="text1" w:themeTint="80"/>
        </w:rPr>
      </w:pPr>
    </w:p>
    <w:p w14:paraId="03804517" w14:textId="77777777" w:rsidR="00EE4CC0" w:rsidRPr="00DA4541" w:rsidRDefault="00EE4CC0" w:rsidP="00EE4CC0">
      <w:pPr>
        <w:pStyle w:val="Normalwebb"/>
        <w:spacing w:before="0" w:beforeAutospacing="0" w:after="0" w:afterAutospacing="0"/>
        <w:rPr>
          <w:rFonts w:ascii="Corbel" w:eastAsiaTheme="minorEastAsia" w:hAnsi="Corbel" w:cstheme="minorBidi"/>
          <w:i/>
          <w:iCs/>
          <w:color w:val="7F7F7F" w:themeColor="text1" w:themeTint="80"/>
          <w:kern w:val="24"/>
        </w:rPr>
      </w:pPr>
      <w:r w:rsidRPr="00DA4541">
        <w:rPr>
          <w:rFonts w:ascii="Corbel" w:eastAsiaTheme="minorEastAsia" w:hAnsi="Corbel" w:cstheme="minorBidi"/>
          <w:b/>
          <w:bCs/>
          <w:i/>
          <w:iCs/>
          <w:color w:val="7F7F7F" w:themeColor="text1" w:themeTint="80"/>
          <w:kern w:val="24"/>
        </w:rPr>
        <w:t xml:space="preserve">Drivmedel – </w:t>
      </w:r>
      <w:r w:rsidRPr="00DA4541">
        <w:rPr>
          <w:rFonts w:ascii="Corbel" w:eastAsiaTheme="minorEastAsia" w:hAnsi="Corbel" w:cstheme="minorBidi"/>
          <w:i/>
          <w:iCs/>
          <w:color w:val="7F7F7F" w:themeColor="text1" w:themeTint="80"/>
          <w:kern w:val="24"/>
        </w:rPr>
        <w:t>Drivmedel är en för</w:t>
      </w:r>
      <w:r w:rsidR="002E43F9">
        <w:rPr>
          <w:rFonts w:ascii="Corbel" w:eastAsiaTheme="minorEastAsia" w:hAnsi="Corbel" w:cstheme="minorBidi"/>
          <w:i/>
          <w:iCs/>
          <w:color w:val="7F7F7F" w:themeColor="text1" w:themeTint="80"/>
          <w:kern w:val="24"/>
        </w:rPr>
        <w:t>hållandevis stor miljöpåverkans</w:t>
      </w:r>
      <w:r w:rsidRPr="00DA4541">
        <w:rPr>
          <w:rFonts w:ascii="Corbel" w:eastAsiaTheme="minorEastAsia" w:hAnsi="Corbel" w:cstheme="minorBidi"/>
          <w:i/>
          <w:iCs/>
          <w:color w:val="7F7F7F" w:themeColor="text1" w:themeTint="80"/>
          <w:kern w:val="24"/>
        </w:rPr>
        <w:t>faktor i vår verksamhet och stor hänsyn skall tas till detta vid inköp</w:t>
      </w:r>
      <w:r w:rsidR="00EF1214">
        <w:rPr>
          <w:rFonts w:ascii="Corbel" w:eastAsiaTheme="minorEastAsia" w:hAnsi="Corbel" w:cstheme="minorBidi"/>
          <w:i/>
          <w:iCs/>
          <w:color w:val="7F7F7F" w:themeColor="text1" w:themeTint="80"/>
          <w:kern w:val="24"/>
        </w:rPr>
        <w:t xml:space="preserve"> och användning. Naturligtvis</w:t>
      </w:r>
      <w:r w:rsidRPr="00DA4541">
        <w:rPr>
          <w:rFonts w:ascii="Corbel" w:eastAsiaTheme="minorEastAsia" w:hAnsi="Corbel" w:cstheme="minorBidi"/>
          <w:i/>
          <w:iCs/>
          <w:color w:val="7F7F7F" w:themeColor="text1" w:themeTint="80"/>
          <w:kern w:val="24"/>
        </w:rPr>
        <w:t xml:space="preserve"> måste hänsyn tas till funktion och tillgänglighet men i möjligaste mån skall så miljövänligt drivmedel som möjligt vä</w:t>
      </w:r>
      <w:r w:rsidR="00EF1214">
        <w:rPr>
          <w:rFonts w:ascii="Corbel" w:eastAsiaTheme="minorEastAsia" w:hAnsi="Corbel" w:cstheme="minorBidi"/>
          <w:i/>
          <w:iCs/>
          <w:color w:val="7F7F7F" w:themeColor="text1" w:themeTint="80"/>
          <w:kern w:val="24"/>
        </w:rPr>
        <w:t>ljas. Från och med 2018-07-01 CO2 reduceras</w:t>
      </w:r>
      <w:r w:rsidRPr="00DA4541">
        <w:rPr>
          <w:rFonts w:ascii="Corbel" w:eastAsiaTheme="minorEastAsia" w:hAnsi="Corbel" w:cstheme="minorBidi"/>
          <w:i/>
          <w:iCs/>
          <w:color w:val="7F7F7F" w:themeColor="text1" w:themeTint="80"/>
          <w:kern w:val="24"/>
        </w:rPr>
        <w:t xml:space="preserve"> samtliga transporter med 19,3%.</w:t>
      </w:r>
    </w:p>
    <w:p w14:paraId="6AE72658" w14:textId="77777777" w:rsidR="00EE4CC0" w:rsidRPr="00DA4541" w:rsidRDefault="00EE4CC0" w:rsidP="00EE4CC0">
      <w:pPr>
        <w:pStyle w:val="Normalwebb"/>
        <w:spacing w:before="0" w:beforeAutospacing="0" w:after="0" w:afterAutospacing="0"/>
        <w:rPr>
          <w:rFonts w:ascii="Corbel" w:hAnsi="Corbel"/>
          <w:i/>
          <w:color w:val="7F7F7F" w:themeColor="text1" w:themeTint="80"/>
        </w:rPr>
      </w:pPr>
    </w:p>
    <w:p w14:paraId="40B6F781" w14:textId="77777777" w:rsidR="00EE4CC0" w:rsidRPr="00DA4541" w:rsidRDefault="00EE4CC0" w:rsidP="00EE4CC0">
      <w:pPr>
        <w:pStyle w:val="Normalwebb"/>
        <w:spacing w:before="0" w:beforeAutospacing="0" w:after="0" w:afterAutospacing="0"/>
        <w:rPr>
          <w:rFonts w:ascii="Corbel" w:hAnsi="Corbel"/>
          <w:i/>
          <w:color w:val="7F7F7F" w:themeColor="text1" w:themeTint="80"/>
        </w:rPr>
      </w:pPr>
      <w:r w:rsidRPr="00DA4541">
        <w:rPr>
          <w:rFonts w:ascii="Corbel" w:eastAsiaTheme="minorEastAsia" w:hAnsi="Corbel" w:cstheme="minorBidi"/>
          <w:b/>
          <w:bCs/>
          <w:i/>
          <w:iCs/>
          <w:color w:val="7F7F7F" w:themeColor="text1" w:themeTint="80"/>
          <w:kern w:val="24"/>
        </w:rPr>
        <w:lastRenderedPageBreak/>
        <w:t xml:space="preserve">Optimering – </w:t>
      </w:r>
      <w:r w:rsidRPr="00DA4541">
        <w:rPr>
          <w:rFonts w:ascii="Corbel" w:eastAsiaTheme="minorEastAsia" w:hAnsi="Corbel" w:cstheme="minorBidi"/>
          <w:i/>
          <w:iCs/>
          <w:color w:val="7F7F7F" w:themeColor="text1" w:themeTint="80"/>
          <w:kern w:val="24"/>
        </w:rPr>
        <w:t>Med tank</w:t>
      </w:r>
      <w:r w:rsidR="00EF1214">
        <w:rPr>
          <w:rFonts w:ascii="Corbel" w:eastAsiaTheme="minorEastAsia" w:hAnsi="Corbel" w:cstheme="minorBidi"/>
          <w:i/>
          <w:iCs/>
          <w:color w:val="7F7F7F" w:themeColor="text1" w:themeTint="80"/>
          <w:kern w:val="24"/>
        </w:rPr>
        <w:t>e på avstånd och distribution</w:t>
      </w:r>
      <w:r w:rsidRPr="00DA4541">
        <w:rPr>
          <w:rFonts w:ascii="Corbel" w:eastAsiaTheme="minorEastAsia" w:hAnsi="Corbel" w:cstheme="minorBidi"/>
          <w:i/>
          <w:iCs/>
          <w:color w:val="7F7F7F" w:themeColor="text1" w:themeTint="80"/>
          <w:kern w:val="24"/>
        </w:rPr>
        <w:t xml:space="preserve"> är en optimerad lastplanering och trafik en mycket stor möjlighet till reducerat miljöavtryck. Löpande uppföljning görs för att mäta och förbättra km per lossad m3.</w:t>
      </w:r>
    </w:p>
    <w:p w14:paraId="4641DB51" w14:textId="77777777" w:rsidR="00EE4CC0" w:rsidRPr="00DA4541" w:rsidRDefault="00EE4CC0" w:rsidP="00EE4CC0">
      <w:pPr>
        <w:pStyle w:val="Normalwebb"/>
        <w:spacing w:before="0" w:beforeAutospacing="0" w:after="0" w:afterAutospacing="0"/>
        <w:rPr>
          <w:rFonts w:ascii="Corbel" w:hAnsi="Corbel"/>
          <w:i/>
          <w:color w:val="7F7F7F" w:themeColor="text1" w:themeTint="80"/>
        </w:rPr>
      </w:pPr>
      <w:r w:rsidRPr="00DA4541">
        <w:rPr>
          <w:rFonts w:ascii="Corbel" w:eastAsiaTheme="minorEastAsia" w:hAnsi="Corbel" w:cstheme="minorBidi"/>
          <w:i/>
          <w:iCs/>
          <w:color w:val="7F7F7F" w:themeColor="text1" w:themeTint="80"/>
          <w:kern w:val="24"/>
        </w:rPr>
        <w:t> </w:t>
      </w:r>
    </w:p>
    <w:p w14:paraId="678788E4" w14:textId="77777777" w:rsidR="00EE4CC0" w:rsidRPr="00DA4541" w:rsidRDefault="00EE4CC0" w:rsidP="00EE4CC0">
      <w:pPr>
        <w:pStyle w:val="Normalwebb"/>
        <w:spacing w:before="0" w:beforeAutospacing="0" w:after="0" w:afterAutospacing="0"/>
        <w:rPr>
          <w:rFonts w:ascii="Corbel" w:hAnsi="Corbel"/>
          <w:i/>
          <w:color w:val="7F7F7F" w:themeColor="text1" w:themeTint="80"/>
        </w:rPr>
      </w:pPr>
      <w:proofErr w:type="spellStart"/>
      <w:r w:rsidRPr="00DA4541">
        <w:rPr>
          <w:rFonts w:ascii="Corbel" w:eastAsiaTheme="minorEastAsia" w:hAnsi="Corbel" w:cstheme="minorBidi"/>
          <w:b/>
          <w:bCs/>
          <w:i/>
          <w:iCs/>
          <w:color w:val="7F7F7F" w:themeColor="text1" w:themeTint="80"/>
          <w:kern w:val="24"/>
        </w:rPr>
        <w:t>Bilpool</w:t>
      </w:r>
      <w:proofErr w:type="spellEnd"/>
      <w:r w:rsidRPr="00DA4541">
        <w:rPr>
          <w:rFonts w:ascii="Corbel" w:eastAsiaTheme="minorEastAsia" w:hAnsi="Corbel" w:cstheme="minorBidi"/>
          <w:b/>
          <w:bCs/>
          <w:i/>
          <w:iCs/>
          <w:color w:val="7F7F7F" w:themeColor="text1" w:themeTint="80"/>
          <w:kern w:val="24"/>
        </w:rPr>
        <w:t xml:space="preserve"> – </w:t>
      </w:r>
      <w:r w:rsidR="00EF1214">
        <w:rPr>
          <w:rFonts w:ascii="Corbel" w:eastAsiaTheme="minorEastAsia" w:hAnsi="Corbel" w:cstheme="minorBidi"/>
          <w:i/>
          <w:iCs/>
          <w:color w:val="7F7F7F" w:themeColor="text1" w:themeTint="80"/>
          <w:kern w:val="24"/>
        </w:rPr>
        <w:t>Vid behov av bil i tjänsten</w:t>
      </w:r>
      <w:r w:rsidRPr="00DA4541">
        <w:rPr>
          <w:rFonts w:ascii="Corbel" w:eastAsiaTheme="minorEastAsia" w:hAnsi="Corbel" w:cstheme="minorBidi"/>
          <w:i/>
          <w:iCs/>
          <w:color w:val="7F7F7F" w:themeColor="text1" w:themeTint="80"/>
          <w:kern w:val="24"/>
        </w:rPr>
        <w:t xml:space="preserve"> finns en </w:t>
      </w:r>
      <w:proofErr w:type="spellStart"/>
      <w:r w:rsidRPr="00DA4541">
        <w:rPr>
          <w:rFonts w:ascii="Corbel" w:eastAsiaTheme="minorEastAsia" w:hAnsi="Corbel" w:cstheme="minorBidi"/>
          <w:i/>
          <w:iCs/>
          <w:color w:val="7F7F7F" w:themeColor="text1" w:themeTint="80"/>
          <w:kern w:val="24"/>
        </w:rPr>
        <w:t>bilpool</w:t>
      </w:r>
      <w:proofErr w:type="spellEnd"/>
      <w:r w:rsidRPr="00DA4541">
        <w:rPr>
          <w:rFonts w:ascii="Corbel" w:eastAsiaTheme="minorEastAsia" w:hAnsi="Corbel" w:cstheme="minorBidi"/>
          <w:i/>
          <w:iCs/>
          <w:color w:val="7F7F7F" w:themeColor="text1" w:themeTint="80"/>
          <w:kern w:val="24"/>
        </w:rPr>
        <w:t xml:space="preserve"> som man själv bokar i vårt datasystem. Fordonen är av hög miljö och säkerhetsklass och bilpoolen ger en optimering med mindre körda mil och färre antal bilar i företaget. </w:t>
      </w:r>
    </w:p>
    <w:p w14:paraId="559B8432" w14:textId="77777777" w:rsidR="00EE4CC0" w:rsidRPr="00DA4541" w:rsidRDefault="00EE4CC0" w:rsidP="00EE4CC0">
      <w:pPr>
        <w:pStyle w:val="Normalwebb"/>
        <w:spacing w:before="0" w:beforeAutospacing="0" w:after="0" w:afterAutospacing="0"/>
        <w:rPr>
          <w:rFonts w:ascii="Corbel" w:hAnsi="Corbel"/>
          <w:i/>
          <w:color w:val="7F7F7F" w:themeColor="text1" w:themeTint="80"/>
        </w:rPr>
      </w:pPr>
      <w:r w:rsidRPr="00DA4541">
        <w:rPr>
          <w:rFonts w:ascii="Corbel" w:eastAsiaTheme="minorEastAsia" w:hAnsi="Corbel" w:cstheme="minorBidi"/>
          <w:i/>
          <w:iCs/>
          <w:color w:val="7F7F7F" w:themeColor="text1" w:themeTint="80"/>
          <w:kern w:val="24"/>
        </w:rPr>
        <w:t> </w:t>
      </w:r>
    </w:p>
    <w:p w14:paraId="4A2B452F" w14:textId="25245BD3" w:rsidR="00EE4CC0" w:rsidRPr="00DA4541" w:rsidRDefault="00EE4CC0" w:rsidP="00EE4CC0">
      <w:pPr>
        <w:pStyle w:val="Normalwebb"/>
        <w:spacing w:before="0" w:beforeAutospacing="0" w:after="0" w:afterAutospacing="0"/>
        <w:rPr>
          <w:rFonts w:ascii="Corbel" w:eastAsiaTheme="minorEastAsia" w:hAnsi="Corbel" w:cstheme="minorBidi"/>
          <w:i/>
          <w:iCs/>
          <w:color w:val="7F7F7F" w:themeColor="text1" w:themeTint="80"/>
          <w:kern w:val="24"/>
        </w:rPr>
      </w:pPr>
      <w:r w:rsidRPr="00DA4541">
        <w:rPr>
          <w:rFonts w:ascii="Corbel" w:eastAsiaTheme="minorEastAsia" w:hAnsi="Corbel" w:cstheme="minorBidi"/>
          <w:b/>
          <w:bCs/>
          <w:i/>
          <w:iCs/>
          <w:color w:val="7F7F7F" w:themeColor="text1" w:themeTint="80"/>
          <w:kern w:val="24"/>
        </w:rPr>
        <w:t xml:space="preserve">Anläggningsnät – </w:t>
      </w:r>
      <w:r w:rsidRPr="00DA4541">
        <w:rPr>
          <w:rFonts w:ascii="Corbel" w:eastAsiaTheme="minorEastAsia" w:hAnsi="Corbel" w:cstheme="minorBidi"/>
          <w:i/>
          <w:iCs/>
          <w:color w:val="7F7F7F" w:themeColor="text1" w:themeTint="80"/>
          <w:kern w:val="24"/>
        </w:rPr>
        <w:t xml:space="preserve">Ett starkt och bra anläggningsnät borgar för att vi både för egen del och för kunderna skapar optimering både leverans och förbrukning för våra kunder. </w:t>
      </w:r>
      <w:r w:rsidR="00E411B4">
        <w:rPr>
          <w:rFonts w:ascii="Corbel" w:eastAsiaTheme="minorEastAsia" w:hAnsi="Corbel" w:cstheme="minorBidi"/>
          <w:i/>
          <w:iCs/>
          <w:color w:val="7F7F7F" w:themeColor="text1" w:themeTint="80"/>
          <w:kern w:val="24"/>
        </w:rPr>
        <w:t xml:space="preserve">Vi erbjuder </w:t>
      </w:r>
      <w:proofErr w:type="spellStart"/>
      <w:r w:rsidR="00E411B4">
        <w:rPr>
          <w:rFonts w:ascii="Corbel" w:eastAsiaTheme="minorEastAsia" w:hAnsi="Corbel" w:cstheme="minorBidi"/>
          <w:i/>
          <w:iCs/>
          <w:color w:val="7F7F7F" w:themeColor="text1" w:themeTint="80"/>
          <w:kern w:val="24"/>
        </w:rPr>
        <w:t>ADBlue</w:t>
      </w:r>
      <w:proofErr w:type="spellEnd"/>
      <w:r w:rsidR="00E411B4" w:rsidRPr="00DA4541">
        <w:rPr>
          <w:rFonts w:ascii="Corbel" w:eastAsiaTheme="minorEastAsia" w:hAnsi="Corbel" w:cstheme="minorBidi"/>
          <w:i/>
          <w:iCs/>
          <w:color w:val="7F7F7F" w:themeColor="text1" w:themeTint="80"/>
          <w:kern w:val="24"/>
        </w:rPr>
        <w:t xml:space="preserve"> på många av våra anläggningar och dessutom alt</w:t>
      </w:r>
      <w:r w:rsidR="00EF1214">
        <w:rPr>
          <w:rFonts w:ascii="Corbel" w:eastAsiaTheme="minorEastAsia" w:hAnsi="Corbel" w:cstheme="minorBidi"/>
          <w:i/>
          <w:iCs/>
          <w:color w:val="7F7F7F" w:themeColor="text1" w:themeTint="80"/>
          <w:kern w:val="24"/>
        </w:rPr>
        <w:t>ernativa drivmedel som HVO100 och b</w:t>
      </w:r>
      <w:r w:rsidR="00E411B4" w:rsidRPr="00DA4541">
        <w:rPr>
          <w:rFonts w:ascii="Corbel" w:eastAsiaTheme="minorEastAsia" w:hAnsi="Corbel" w:cstheme="minorBidi"/>
          <w:i/>
          <w:iCs/>
          <w:color w:val="7F7F7F" w:themeColor="text1" w:themeTint="80"/>
          <w:kern w:val="24"/>
        </w:rPr>
        <w:t xml:space="preserve">iogas med flera på ett antal strategiskt utvalda platser. </w:t>
      </w:r>
      <w:r w:rsidRPr="00DA4541">
        <w:rPr>
          <w:rFonts w:ascii="Corbel" w:eastAsiaTheme="minorEastAsia" w:hAnsi="Corbel" w:cstheme="minorBidi"/>
          <w:i/>
          <w:iCs/>
          <w:color w:val="7F7F7F" w:themeColor="text1" w:themeTint="80"/>
          <w:kern w:val="24"/>
        </w:rPr>
        <w:t xml:space="preserve">Vår ambition är att </w:t>
      </w:r>
      <w:r w:rsidR="00141243">
        <w:rPr>
          <w:rFonts w:ascii="Corbel" w:eastAsiaTheme="minorEastAsia" w:hAnsi="Corbel" w:cstheme="minorBidi"/>
          <w:i/>
          <w:iCs/>
          <w:color w:val="7F7F7F" w:themeColor="text1" w:themeTint="80"/>
          <w:kern w:val="24"/>
        </w:rPr>
        <w:t xml:space="preserve">aktivt delta och driva </w:t>
      </w:r>
      <w:r w:rsidRPr="00DA4541">
        <w:rPr>
          <w:rFonts w:ascii="Corbel" w:eastAsiaTheme="minorEastAsia" w:hAnsi="Corbel" w:cstheme="minorBidi"/>
          <w:i/>
          <w:iCs/>
          <w:color w:val="7F7F7F" w:themeColor="text1" w:themeTint="80"/>
          <w:kern w:val="24"/>
        </w:rPr>
        <w:t>etable</w:t>
      </w:r>
      <w:r w:rsidR="00141243">
        <w:rPr>
          <w:rFonts w:ascii="Corbel" w:eastAsiaTheme="minorEastAsia" w:hAnsi="Corbel" w:cstheme="minorBidi"/>
          <w:i/>
          <w:iCs/>
          <w:color w:val="7F7F7F" w:themeColor="text1" w:themeTint="80"/>
          <w:kern w:val="24"/>
        </w:rPr>
        <w:t>ring av</w:t>
      </w:r>
      <w:r w:rsidRPr="00DA4541">
        <w:rPr>
          <w:rFonts w:ascii="Corbel" w:eastAsiaTheme="minorEastAsia" w:hAnsi="Corbel" w:cstheme="minorBidi"/>
          <w:i/>
          <w:iCs/>
          <w:color w:val="7F7F7F" w:themeColor="text1" w:themeTint="80"/>
          <w:kern w:val="24"/>
        </w:rPr>
        <w:t xml:space="preserve"> ytterligare alternativa drivmedel under kommande år.</w:t>
      </w:r>
    </w:p>
    <w:p w14:paraId="7909FFCD" w14:textId="77777777" w:rsidR="00EE4CC0" w:rsidRPr="00DA4541" w:rsidRDefault="00EE4CC0" w:rsidP="00EE4CC0">
      <w:pPr>
        <w:pStyle w:val="Normalwebb"/>
        <w:spacing w:before="0" w:beforeAutospacing="0" w:after="0" w:afterAutospacing="0"/>
        <w:rPr>
          <w:rFonts w:ascii="Corbel" w:hAnsi="Corbel"/>
          <w:i/>
          <w:color w:val="7F7F7F" w:themeColor="text1" w:themeTint="80"/>
        </w:rPr>
      </w:pPr>
    </w:p>
    <w:p w14:paraId="0FA7529D" w14:textId="77777777" w:rsidR="00EE4CC0" w:rsidRPr="00DA4541" w:rsidRDefault="00141243" w:rsidP="00EE4CC0">
      <w:pPr>
        <w:pStyle w:val="Normalwebb"/>
        <w:spacing w:before="0" w:beforeAutospacing="0" w:after="0" w:afterAutospacing="0"/>
        <w:rPr>
          <w:rFonts w:ascii="Corbel" w:eastAsiaTheme="minorEastAsia" w:hAnsi="Corbel" w:cstheme="minorBidi"/>
          <w:i/>
          <w:iCs/>
          <w:color w:val="7F7F7F" w:themeColor="text1" w:themeTint="80"/>
          <w:kern w:val="24"/>
        </w:rPr>
      </w:pPr>
      <w:r>
        <w:rPr>
          <w:rFonts w:ascii="Corbel" w:eastAsiaTheme="minorEastAsia" w:hAnsi="Corbel" w:cstheme="minorBidi"/>
          <w:b/>
          <w:bCs/>
          <w:i/>
          <w:iCs/>
          <w:color w:val="7F7F7F" w:themeColor="text1" w:themeTint="80"/>
          <w:kern w:val="24"/>
        </w:rPr>
        <w:t>Käll</w:t>
      </w:r>
      <w:r w:rsidR="00EE4CC0" w:rsidRPr="00DA4541">
        <w:rPr>
          <w:rFonts w:ascii="Corbel" w:eastAsiaTheme="minorEastAsia" w:hAnsi="Corbel" w:cstheme="minorBidi"/>
          <w:b/>
          <w:bCs/>
          <w:i/>
          <w:iCs/>
          <w:color w:val="7F7F7F" w:themeColor="text1" w:themeTint="80"/>
          <w:kern w:val="24"/>
        </w:rPr>
        <w:t xml:space="preserve">sortering – </w:t>
      </w:r>
      <w:r w:rsidR="00EE4CC0" w:rsidRPr="00DA4541">
        <w:rPr>
          <w:rFonts w:ascii="Corbel" w:eastAsiaTheme="minorEastAsia" w:hAnsi="Corbel" w:cstheme="minorBidi"/>
          <w:i/>
          <w:iCs/>
          <w:color w:val="7F7F7F" w:themeColor="text1" w:themeTint="80"/>
          <w:kern w:val="24"/>
        </w:rPr>
        <w:t xml:space="preserve">Vi sorterar stora delar av vårt avfall i hela verksamheten. Vi har avtal med </w:t>
      </w:r>
      <w:proofErr w:type="spellStart"/>
      <w:r w:rsidR="00EE4CC0" w:rsidRPr="00DA4541">
        <w:rPr>
          <w:rFonts w:ascii="Corbel" w:eastAsiaTheme="minorEastAsia" w:hAnsi="Corbel" w:cstheme="minorBidi"/>
          <w:i/>
          <w:iCs/>
          <w:color w:val="7F7F7F" w:themeColor="text1" w:themeTint="80"/>
          <w:kern w:val="24"/>
        </w:rPr>
        <w:t>Allmiljö</w:t>
      </w:r>
      <w:proofErr w:type="spellEnd"/>
      <w:r w:rsidR="00EE4CC0" w:rsidRPr="00DA4541">
        <w:rPr>
          <w:rFonts w:ascii="Corbel" w:eastAsiaTheme="minorEastAsia" w:hAnsi="Corbel" w:cstheme="minorBidi"/>
          <w:i/>
          <w:iCs/>
          <w:color w:val="7F7F7F" w:themeColor="text1" w:themeTint="80"/>
          <w:kern w:val="24"/>
        </w:rPr>
        <w:t xml:space="preserve"> som samlar in papper i olika former samt pla</w:t>
      </w:r>
      <w:r w:rsidR="00EF1214">
        <w:rPr>
          <w:rFonts w:ascii="Corbel" w:eastAsiaTheme="minorEastAsia" w:hAnsi="Corbel" w:cstheme="minorBidi"/>
          <w:i/>
          <w:iCs/>
          <w:color w:val="7F7F7F" w:themeColor="text1" w:themeTint="80"/>
          <w:kern w:val="24"/>
        </w:rPr>
        <w:t>ster. Vi sorterar naturligtvis också</w:t>
      </w:r>
      <w:r w:rsidR="00EE4CC0" w:rsidRPr="00DA4541">
        <w:rPr>
          <w:rFonts w:ascii="Corbel" w:eastAsiaTheme="minorEastAsia" w:hAnsi="Corbel" w:cstheme="minorBidi"/>
          <w:i/>
          <w:iCs/>
          <w:color w:val="7F7F7F" w:themeColor="text1" w:themeTint="80"/>
          <w:kern w:val="24"/>
        </w:rPr>
        <w:t xml:space="preserve"> lampor, batterier med mera för att minska miljöpåverkan. Vi jobbar aktivt för att minska vårt eget sopberg då det gäller bland annat engångsartiklar som muggar mm.</w:t>
      </w:r>
    </w:p>
    <w:p w14:paraId="2118FD52" w14:textId="77777777" w:rsidR="00EE4CC0" w:rsidRPr="00DA4541" w:rsidRDefault="00EE4CC0" w:rsidP="00EE4CC0">
      <w:pPr>
        <w:pStyle w:val="Normalwebb"/>
        <w:spacing w:before="0" w:beforeAutospacing="0" w:after="0" w:afterAutospacing="0"/>
        <w:rPr>
          <w:rFonts w:ascii="Corbel" w:hAnsi="Corbel"/>
          <w:i/>
          <w:color w:val="7F7F7F" w:themeColor="text1" w:themeTint="80"/>
        </w:rPr>
      </w:pPr>
    </w:p>
    <w:p w14:paraId="56BAF3AD" w14:textId="78D1D6A4" w:rsidR="00EE4CC0" w:rsidRPr="00DA4541" w:rsidRDefault="00EE4CC0" w:rsidP="00EE4CC0">
      <w:pPr>
        <w:pStyle w:val="Normalwebb"/>
        <w:spacing w:before="0" w:beforeAutospacing="0" w:after="0" w:afterAutospacing="0"/>
        <w:rPr>
          <w:rFonts w:ascii="Corbel" w:hAnsi="Corbel"/>
          <w:i/>
          <w:color w:val="7F7F7F" w:themeColor="text1" w:themeTint="80"/>
        </w:rPr>
      </w:pPr>
      <w:r w:rsidRPr="00DA4541">
        <w:rPr>
          <w:rFonts w:ascii="Corbel" w:eastAsiaTheme="minorEastAsia" w:hAnsi="Corbel" w:cstheme="minorBidi"/>
          <w:b/>
          <w:bCs/>
          <w:i/>
          <w:iCs/>
          <w:color w:val="7F7F7F" w:themeColor="text1" w:themeTint="80"/>
          <w:kern w:val="24"/>
        </w:rPr>
        <w:t xml:space="preserve">Eget ansvar – </w:t>
      </w:r>
      <w:r w:rsidR="00EF1214">
        <w:rPr>
          <w:rFonts w:ascii="Corbel" w:eastAsiaTheme="minorEastAsia" w:hAnsi="Corbel" w:cstheme="minorBidi"/>
          <w:i/>
          <w:iCs/>
          <w:color w:val="7F7F7F" w:themeColor="text1" w:themeTint="80"/>
          <w:kern w:val="24"/>
        </w:rPr>
        <w:t xml:space="preserve">Då det gäller miljö </w:t>
      </w:r>
      <w:r w:rsidRPr="00DA4541">
        <w:rPr>
          <w:rFonts w:ascii="Corbel" w:eastAsiaTheme="minorEastAsia" w:hAnsi="Corbel" w:cstheme="minorBidi"/>
          <w:i/>
          <w:iCs/>
          <w:color w:val="7F7F7F" w:themeColor="text1" w:themeTint="80"/>
          <w:kern w:val="24"/>
        </w:rPr>
        <w:t>är eget ansvar en otroligt viktig punkt med den mängd egenarbete vi har och att man på individnivå båd</w:t>
      </w:r>
      <w:r w:rsidR="008224C1">
        <w:rPr>
          <w:rFonts w:ascii="Corbel" w:eastAsiaTheme="minorEastAsia" w:hAnsi="Corbel" w:cstheme="minorBidi"/>
          <w:i/>
          <w:iCs/>
          <w:color w:val="7F7F7F" w:themeColor="text1" w:themeTint="80"/>
          <w:kern w:val="24"/>
        </w:rPr>
        <w:t>e</w:t>
      </w:r>
      <w:r w:rsidRPr="00DA4541">
        <w:rPr>
          <w:rFonts w:ascii="Corbel" w:eastAsiaTheme="minorEastAsia" w:hAnsi="Corbel" w:cstheme="minorBidi"/>
          <w:i/>
          <w:iCs/>
          <w:color w:val="7F7F7F" w:themeColor="text1" w:themeTint="80"/>
          <w:kern w:val="24"/>
        </w:rPr>
        <w:t xml:space="preserve"> rapporterar och tar ansvar vid händelser som kan påverka miljön negativt.</w:t>
      </w:r>
    </w:p>
    <w:p w14:paraId="5D231939" w14:textId="77777777" w:rsidR="00EE4CC0" w:rsidRPr="00DA4541" w:rsidRDefault="00EE4CC0" w:rsidP="00EE4CC0">
      <w:pPr>
        <w:pStyle w:val="Default"/>
        <w:rPr>
          <w:rFonts w:ascii="Corbel" w:hAnsi="Corbel"/>
          <w:i/>
          <w:color w:val="7F7F7F" w:themeColor="text1" w:themeTint="80"/>
        </w:rPr>
      </w:pPr>
    </w:p>
    <w:p w14:paraId="268B96B2" w14:textId="77777777" w:rsidR="00EE4CC0" w:rsidRPr="00DA4541" w:rsidRDefault="00103547" w:rsidP="00EE4CC0">
      <w:pPr>
        <w:pStyle w:val="Pa3"/>
        <w:spacing w:after="280"/>
        <w:rPr>
          <w:rFonts w:ascii="Corbel" w:hAnsi="Corbel" w:cs="Trade Gothic LT Std Light"/>
          <w:i/>
          <w:color w:val="7F7F7F" w:themeColor="text1" w:themeTint="80"/>
        </w:rPr>
      </w:pPr>
      <w:r w:rsidRPr="00DA4541">
        <w:rPr>
          <w:rFonts w:ascii="Corbel" w:eastAsiaTheme="minorEastAsia" w:hAnsi="Corbel"/>
          <w:b/>
          <w:bCs/>
          <w:i/>
          <w:iCs/>
          <w:color w:val="7F7F7F" w:themeColor="text1" w:themeTint="80"/>
          <w:kern w:val="24"/>
        </w:rPr>
        <w:t xml:space="preserve">Leverantörer - </w:t>
      </w:r>
      <w:r w:rsidR="00EE4CC0" w:rsidRPr="00DA4541">
        <w:rPr>
          <w:rFonts w:ascii="Corbel" w:hAnsi="Corbel" w:cs="Trade Gothic LT Std Light"/>
          <w:i/>
          <w:color w:val="7F7F7F" w:themeColor="text1" w:themeTint="80"/>
        </w:rPr>
        <w:t xml:space="preserve">Vi anser oss jobba med </w:t>
      </w:r>
      <w:r>
        <w:rPr>
          <w:rFonts w:ascii="Corbel" w:hAnsi="Corbel" w:cs="Trade Gothic LT Std Light"/>
          <w:i/>
          <w:color w:val="7F7F7F" w:themeColor="text1" w:themeTint="80"/>
        </w:rPr>
        <w:t>ma</w:t>
      </w:r>
      <w:r w:rsidR="00EF1214">
        <w:rPr>
          <w:rFonts w:ascii="Corbel" w:hAnsi="Corbel" w:cs="Trade Gothic LT Std Light"/>
          <w:i/>
          <w:color w:val="7F7F7F" w:themeColor="text1" w:themeTint="80"/>
        </w:rPr>
        <w:t>rknadens bästa leverantörer och</w:t>
      </w:r>
      <w:r w:rsidR="00EE4CC0" w:rsidRPr="00DA4541">
        <w:rPr>
          <w:rFonts w:ascii="Corbel" w:hAnsi="Corbel" w:cs="Trade Gothic LT Std Light"/>
          <w:i/>
          <w:color w:val="7F7F7F" w:themeColor="text1" w:themeTint="80"/>
        </w:rPr>
        <w:t xml:space="preserve"> ställer krav på att våra leverantörer tar ansvar och fokuserar på sitt hållbarhetsarbete och arbeta med miljöförbätt</w:t>
      </w:r>
      <w:r w:rsidR="00EE4CC0" w:rsidRPr="00DA4541">
        <w:rPr>
          <w:rFonts w:ascii="Corbel" w:hAnsi="Corbel" w:cs="Trade Gothic LT Std Light"/>
          <w:i/>
          <w:color w:val="7F7F7F" w:themeColor="text1" w:themeTint="80"/>
        </w:rPr>
        <w:softHyphen/>
        <w:t>ringar på ett strukturerat sätt. Vid v</w:t>
      </w:r>
      <w:r w:rsidR="00EF1214">
        <w:rPr>
          <w:rFonts w:ascii="Corbel" w:hAnsi="Corbel" w:cs="Trade Gothic LT Std Light"/>
          <w:i/>
          <w:color w:val="7F7F7F" w:themeColor="text1" w:themeTint="80"/>
        </w:rPr>
        <w:t xml:space="preserve">al av leverantörer och partners </w:t>
      </w:r>
      <w:r w:rsidR="00EE4CC0" w:rsidRPr="00DA4541">
        <w:rPr>
          <w:rFonts w:ascii="Corbel" w:hAnsi="Corbel" w:cs="Trade Gothic LT Std Light"/>
          <w:i/>
          <w:color w:val="7F7F7F" w:themeColor="text1" w:themeTint="80"/>
        </w:rPr>
        <w:t>är detta en självklar och viktig parameter.</w:t>
      </w:r>
    </w:p>
    <w:p w14:paraId="5420EF39" w14:textId="77777777" w:rsidR="00EE4CC0" w:rsidRPr="00DA4541" w:rsidRDefault="00EE4CC0" w:rsidP="00EE4CC0">
      <w:pPr>
        <w:pStyle w:val="Pa2"/>
        <w:spacing w:before="280" w:after="220"/>
        <w:rPr>
          <w:rFonts w:ascii="Corbel" w:hAnsi="Corbel" w:cs="Trade Gothic LT Std"/>
          <w:i/>
          <w:color w:val="7F7F7F" w:themeColor="text1" w:themeTint="80"/>
        </w:rPr>
      </w:pPr>
      <w:r w:rsidRPr="00DA4541">
        <w:rPr>
          <w:rFonts w:ascii="Corbel" w:hAnsi="Corbel" w:cs="Trade Gothic LT Std"/>
          <w:b/>
          <w:bCs/>
          <w:i/>
          <w:color w:val="7F7F7F" w:themeColor="text1" w:themeTint="80"/>
        </w:rPr>
        <w:t xml:space="preserve">Sociala förhållanden och personal </w:t>
      </w:r>
    </w:p>
    <w:p w14:paraId="0E863F44" w14:textId="77777777" w:rsidR="00EE4CC0" w:rsidRPr="00DA4541" w:rsidRDefault="00EE4CC0" w:rsidP="00EE4CC0">
      <w:pPr>
        <w:pStyle w:val="Pa3"/>
        <w:spacing w:after="280"/>
        <w:rPr>
          <w:rFonts w:ascii="Corbel" w:hAnsi="Corbel" w:cs="Trade Gothic LT Std Light"/>
          <w:i/>
          <w:color w:val="7F7F7F" w:themeColor="text1" w:themeTint="80"/>
        </w:rPr>
      </w:pPr>
      <w:r w:rsidRPr="00DA4541">
        <w:rPr>
          <w:rFonts w:ascii="Corbel" w:hAnsi="Corbel" w:cs="Trade Gothic LT Std Light"/>
          <w:i/>
          <w:color w:val="7F7F7F" w:themeColor="text1" w:themeTint="80"/>
        </w:rPr>
        <w:t>För oss på Skelleftebränslen är personalen vår viktigaste resurs och därför är hälsa och säkerhet vår högsta prioritet. Ingen ska behöva bli sjuk eller skadad på gr</w:t>
      </w:r>
      <w:r w:rsidR="00EF1214">
        <w:rPr>
          <w:rFonts w:ascii="Corbel" w:hAnsi="Corbel" w:cs="Trade Gothic LT Std Light"/>
          <w:i/>
          <w:color w:val="7F7F7F" w:themeColor="text1" w:themeTint="80"/>
        </w:rPr>
        <w:t>und av sitt arbete. Det är</w:t>
      </w:r>
      <w:r w:rsidRPr="00DA4541">
        <w:rPr>
          <w:rFonts w:ascii="Corbel" w:hAnsi="Corbel" w:cs="Trade Gothic LT Std Light"/>
          <w:i/>
          <w:color w:val="7F7F7F" w:themeColor="text1" w:themeTint="80"/>
        </w:rPr>
        <w:t xml:space="preserve"> självklart för oss att alla ska behandlas rättvist och respektfullt oavsett exem</w:t>
      </w:r>
      <w:r w:rsidRPr="00DA4541">
        <w:rPr>
          <w:rFonts w:ascii="Corbel" w:hAnsi="Corbel" w:cs="Trade Gothic LT Std Light"/>
          <w:i/>
          <w:color w:val="7F7F7F" w:themeColor="text1" w:themeTint="80"/>
        </w:rPr>
        <w:softHyphen/>
        <w:t xml:space="preserve">pelvis ras, kön, religion, ålder eller sexuell läggning. Konkreta exempel på detta är bland annat: </w:t>
      </w:r>
    </w:p>
    <w:p w14:paraId="4F35DA36" w14:textId="362547DD" w:rsidR="00EE4CC0" w:rsidRPr="00DA4541" w:rsidRDefault="00EE4CC0" w:rsidP="00EE4CC0">
      <w:pPr>
        <w:pStyle w:val="Normalwebb"/>
        <w:spacing w:before="0" w:beforeAutospacing="0" w:after="0" w:afterAutospacing="0"/>
        <w:rPr>
          <w:rFonts w:ascii="Corbel" w:hAnsi="Corbel"/>
          <w:i/>
          <w:color w:val="7F7F7F" w:themeColor="text1" w:themeTint="80"/>
        </w:rPr>
      </w:pPr>
      <w:r w:rsidRPr="00DA4541">
        <w:rPr>
          <w:rFonts w:ascii="Corbel" w:eastAsiaTheme="minorEastAsia" w:hAnsi="Corbel" w:cstheme="minorBidi"/>
          <w:b/>
          <w:bCs/>
          <w:i/>
          <w:iCs/>
          <w:color w:val="7F7F7F" w:themeColor="text1" w:themeTint="80"/>
          <w:kern w:val="24"/>
        </w:rPr>
        <w:t xml:space="preserve">Tillbud – </w:t>
      </w:r>
      <w:r w:rsidRPr="00DA4541">
        <w:rPr>
          <w:rFonts w:ascii="Corbel" w:eastAsiaTheme="minorEastAsia" w:hAnsi="Corbel" w:cstheme="minorBidi"/>
          <w:i/>
          <w:iCs/>
          <w:color w:val="7F7F7F" w:themeColor="text1" w:themeTint="80"/>
          <w:kern w:val="24"/>
        </w:rPr>
        <w:t>V</w:t>
      </w:r>
      <w:r w:rsidR="00EF1214">
        <w:rPr>
          <w:rFonts w:ascii="Corbel" w:eastAsiaTheme="minorEastAsia" w:hAnsi="Corbel" w:cstheme="minorBidi"/>
          <w:i/>
          <w:iCs/>
          <w:color w:val="7F7F7F" w:themeColor="text1" w:themeTint="80"/>
          <w:kern w:val="24"/>
        </w:rPr>
        <w:t>id varje tillbud eller olycka</w:t>
      </w:r>
      <w:r w:rsidRPr="00DA4541">
        <w:rPr>
          <w:rFonts w:ascii="Corbel" w:eastAsiaTheme="minorEastAsia" w:hAnsi="Corbel" w:cstheme="minorBidi"/>
          <w:i/>
          <w:iCs/>
          <w:color w:val="7F7F7F" w:themeColor="text1" w:themeTint="80"/>
          <w:kern w:val="24"/>
        </w:rPr>
        <w:t xml:space="preserve"> skall en tillbudsrapport skapas, denna skall behandlas enligt fastställda rutiner och på så sätt minimera o</w:t>
      </w:r>
      <w:r w:rsidR="00EF1214">
        <w:rPr>
          <w:rFonts w:ascii="Corbel" w:eastAsiaTheme="minorEastAsia" w:hAnsi="Corbel" w:cstheme="minorBidi"/>
          <w:i/>
          <w:iCs/>
          <w:color w:val="7F7F7F" w:themeColor="text1" w:themeTint="80"/>
          <w:kern w:val="24"/>
        </w:rPr>
        <w:t xml:space="preserve">ch undvika att vi upprepar </w:t>
      </w:r>
      <w:r w:rsidR="008224C1">
        <w:rPr>
          <w:rFonts w:ascii="Corbel" w:eastAsiaTheme="minorEastAsia" w:hAnsi="Corbel" w:cstheme="minorBidi"/>
          <w:i/>
          <w:iCs/>
          <w:color w:val="7F7F7F" w:themeColor="text1" w:themeTint="80"/>
          <w:kern w:val="24"/>
        </w:rPr>
        <w:t>begå</w:t>
      </w:r>
      <w:r w:rsidR="008224C1" w:rsidRPr="00DA4541">
        <w:rPr>
          <w:rFonts w:ascii="Corbel" w:eastAsiaTheme="minorEastAsia" w:hAnsi="Corbel" w:cstheme="minorBidi"/>
          <w:i/>
          <w:iCs/>
          <w:color w:val="7F7F7F" w:themeColor="text1" w:themeTint="80"/>
          <w:kern w:val="24"/>
        </w:rPr>
        <w:t>ngna</w:t>
      </w:r>
      <w:r w:rsidRPr="00DA4541">
        <w:rPr>
          <w:rFonts w:ascii="Corbel" w:eastAsiaTheme="minorEastAsia" w:hAnsi="Corbel" w:cstheme="minorBidi"/>
          <w:i/>
          <w:iCs/>
          <w:color w:val="7F7F7F" w:themeColor="text1" w:themeTint="80"/>
          <w:kern w:val="24"/>
        </w:rPr>
        <w:t xml:space="preserve"> misstag.</w:t>
      </w:r>
    </w:p>
    <w:p w14:paraId="60012088" w14:textId="77777777" w:rsidR="00EE4CC0" w:rsidRDefault="00EE4CC0" w:rsidP="00EE4CC0">
      <w:pPr>
        <w:pStyle w:val="Normalwebb"/>
        <w:spacing w:before="0" w:beforeAutospacing="0" w:after="0" w:afterAutospacing="0"/>
        <w:rPr>
          <w:rFonts w:ascii="Corbel" w:eastAsiaTheme="minorEastAsia" w:hAnsi="Corbel" w:cstheme="minorBidi"/>
          <w:i/>
          <w:iCs/>
          <w:color w:val="7F7F7F" w:themeColor="text1" w:themeTint="80"/>
          <w:kern w:val="24"/>
        </w:rPr>
      </w:pPr>
      <w:r w:rsidRPr="00DA4541">
        <w:rPr>
          <w:rFonts w:ascii="Corbel" w:eastAsiaTheme="minorEastAsia" w:hAnsi="Corbel" w:cstheme="minorBidi"/>
          <w:i/>
          <w:iCs/>
          <w:color w:val="7F7F7F" w:themeColor="text1" w:themeTint="80"/>
          <w:kern w:val="24"/>
        </w:rPr>
        <w:lastRenderedPageBreak/>
        <w:br/>
      </w:r>
      <w:r w:rsidRPr="00DA4541">
        <w:rPr>
          <w:rFonts w:ascii="Corbel" w:eastAsiaTheme="minorEastAsia" w:hAnsi="Corbel" w:cstheme="minorBidi"/>
          <w:b/>
          <w:bCs/>
          <w:i/>
          <w:iCs/>
          <w:color w:val="7F7F7F" w:themeColor="text1" w:themeTint="80"/>
          <w:kern w:val="24"/>
        </w:rPr>
        <w:t xml:space="preserve">Egenarbete – </w:t>
      </w:r>
      <w:r w:rsidRPr="00DA4541">
        <w:rPr>
          <w:rFonts w:ascii="Corbel" w:eastAsiaTheme="minorEastAsia" w:hAnsi="Corbel" w:cstheme="minorBidi"/>
          <w:i/>
          <w:iCs/>
          <w:color w:val="7F7F7F" w:themeColor="text1" w:themeTint="80"/>
          <w:kern w:val="24"/>
        </w:rPr>
        <w:t>Mycket av vårt arbete bygger på egenarbete och därmed också behovet av att samtlig personal självständigt identifierar och informerar om risker och därefter fattar egna och säkra beslut. Varje anställd ansvarar för att vid givet tillfälle fatta rätt beslut och aldrig ta risker eller chansa.</w:t>
      </w:r>
    </w:p>
    <w:p w14:paraId="2649F639" w14:textId="77777777" w:rsidR="00271380" w:rsidRDefault="00271380" w:rsidP="00EE4CC0">
      <w:pPr>
        <w:pStyle w:val="Normalwebb"/>
        <w:spacing w:before="0" w:beforeAutospacing="0" w:after="0" w:afterAutospacing="0"/>
        <w:rPr>
          <w:rFonts w:ascii="Corbel" w:eastAsiaTheme="minorEastAsia" w:hAnsi="Corbel" w:cstheme="minorBidi"/>
          <w:i/>
          <w:iCs/>
          <w:color w:val="7F7F7F" w:themeColor="text1" w:themeTint="80"/>
          <w:kern w:val="24"/>
        </w:rPr>
      </w:pPr>
    </w:p>
    <w:p w14:paraId="7E77A2FF" w14:textId="77777777" w:rsidR="00271380" w:rsidRPr="00DA4541" w:rsidRDefault="00271380" w:rsidP="00EE4CC0">
      <w:pPr>
        <w:pStyle w:val="Normalwebb"/>
        <w:spacing w:before="0" w:beforeAutospacing="0" w:after="0" w:afterAutospacing="0"/>
        <w:rPr>
          <w:rFonts w:ascii="Corbel" w:eastAsiaTheme="minorEastAsia" w:hAnsi="Corbel" w:cstheme="minorBidi"/>
          <w:i/>
          <w:iCs/>
          <w:color w:val="7F7F7F" w:themeColor="text1" w:themeTint="80"/>
          <w:kern w:val="24"/>
        </w:rPr>
      </w:pPr>
      <w:r w:rsidRPr="00DA4541">
        <w:rPr>
          <w:rFonts w:ascii="Corbel" w:eastAsiaTheme="minorEastAsia" w:hAnsi="Corbel" w:cstheme="minorBidi"/>
          <w:b/>
          <w:bCs/>
          <w:i/>
          <w:iCs/>
          <w:color w:val="7F7F7F" w:themeColor="text1" w:themeTint="80"/>
          <w:kern w:val="24"/>
        </w:rPr>
        <w:t xml:space="preserve">Säkerhetsgrupp – </w:t>
      </w:r>
      <w:r w:rsidRPr="00DA4541">
        <w:rPr>
          <w:rFonts w:ascii="Corbel" w:eastAsiaTheme="minorEastAsia" w:hAnsi="Corbel" w:cstheme="minorBidi"/>
          <w:i/>
          <w:iCs/>
          <w:color w:val="7F7F7F" w:themeColor="text1" w:themeTint="80"/>
          <w:kern w:val="24"/>
        </w:rPr>
        <w:t xml:space="preserve">Vi har en säkerhetsgrupp som </w:t>
      </w:r>
      <w:r w:rsidR="00EF1214">
        <w:rPr>
          <w:rFonts w:ascii="Corbel" w:eastAsiaTheme="minorEastAsia" w:hAnsi="Corbel" w:cstheme="minorBidi"/>
          <w:i/>
          <w:iCs/>
          <w:color w:val="7F7F7F" w:themeColor="text1" w:themeTint="80"/>
          <w:kern w:val="24"/>
        </w:rPr>
        <w:t>kontinuerligt</w:t>
      </w:r>
      <w:r w:rsidRPr="00DA4541">
        <w:rPr>
          <w:rFonts w:ascii="Corbel" w:eastAsiaTheme="minorEastAsia" w:hAnsi="Corbel" w:cstheme="minorBidi"/>
          <w:i/>
          <w:iCs/>
          <w:color w:val="7F7F7F" w:themeColor="text1" w:themeTint="80"/>
          <w:kern w:val="24"/>
        </w:rPr>
        <w:t xml:space="preserve"> träffas och går igenom tillbud och olyckor. Allt dokumenteras och sparas i </w:t>
      </w:r>
      <w:r w:rsidR="00EF1214">
        <w:rPr>
          <w:rFonts w:ascii="Corbel" w:eastAsiaTheme="minorEastAsia" w:hAnsi="Corbel" w:cstheme="minorBidi"/>
          <w:i/>
          <w:iCs/>
          <w:color w:val="7F7F7F" w:themeColor="text1" w:themeTint="80"/>
          <w:kern w:val="24"/>
        </w:rPr>
        <w:t>AM Dokument. Möten hålls minst fyra</w:t>
      </w:r>
      <w:r w:rsidRPr="00DA4541">
        <w:rPr>
          <w:rFonts w:ascii="Corbel" w:eastAsiaTheme="minorEastAsia" w:hAnsi="Corbel" w:cstheme="minorBidi"/>
          <w:i/>
          <w:iCs/>
          <w:color w:val="7F7F7F" w:themeColor="text1" w:themeTint="80"/>
          <w:kern w:val="24"/>
        </w:rPr>
        <w:t xml:space="preserve"> gånger per år eller vi</w:t>
      </w:r>
      <w:r w:rsidR="00EF1214">
        <w:rPr>
          <w:rFonts w:ascii="Corbel" w:eastAsiaTheme="minorEastAsia" w:hAnsi="Corbel" w:cstheme="minorBidi"/>
          <w:i/>
          <w:iCs/>
          <w:color w:val="7F7F7F" w:themeColor="text1" w:themeTint="80"/>
          <w:kern w:val="24"/>
        </w:rPr>
        <w:t>d</w:t>
      </w:r>
      <w:r w:rsidRPr="00DA4541">
        <w:rPr>
          <w:rFonts w:ascii="Corbel" w:eastAsiaTheme="minorEastAsia" w:hAnsi="Corbel" w:cstheme="minorBidi"/>
          <w:i/>
          <w:iCs/>
          <w:color w:val="7F7F7F" w:themeColor="text1" w:themeTint="80"/>
          <w:kern w:val="24"/>
        </w:rPr>
        <w:t xml:space="preserve"> </w:t>
      </w:r>
      <w:proofErr w:type="spellStart"/>
      <w:r w:rsidRPr="00DA4541">
        <w:rPr>
          <w:rFonts w:ascii="Corbel" w:eastAsiaTheme="minorEastAsia" w:hAnsi="Corbel" w:cstheme="minorBidi"/>
          <w:i/>
          <w:iCs/>
          <w:color w:val="7F7F7F" w:themeColor="text1" w:themeTint="80"/>
          <w:kern w:val="24"/>
        </w:rPr>
        <w:t>uppkommet</w:t>
      </w:r>
      <w:proofErr w:type="spellEnd"/>
      <w:r w:rsidRPr="00DA4541">
        <w:rPr>
          <w:rFonts w:ascii="Corbel" w:eastAsiaTheme="minorEastAsia" w:hAnsi="Corbel" w:cstheme="minorBidi"/>
          <w:i/>
          <w:iCs/>
          <w:color w:val="7F7F7F" w:themeColor="text1" w:themeTint="80"/>
          <w:kern w:val="24"/>
        </w:rPr>
        <w:t xml:space="preserve"> behov.</w:t>
      </w:r>
    </w:p>
    <w:p w14:paraId="4EB51CFA" w14:textId="77777777" w:rsidR="00EE4CC0" w:rsidRPr="00DA4541" w:rsidRDefault="00EE4CC0" w:rsidP="00EE4CC0">
      <w:pPr>
        <w:pStyle w:val="Normalwebb"/>
        <w:spacing w:before="0" w:beforeAutospacing="0" w:after="0" w:afterAutospacing="0"/>
        <w:rPr>
          <w:rFonts w:ascii="Corbel" w:hAnsi="Corbel"/>
          <w:i/>
          <w:color w:val="7F7F7F" w:themeColor="text1" w:themeTint="80"/>
        </w:rPr>
      </w:pPr>
    </w:p>
    <w:p w14:paraId="152584E8" w14:textId="77777777" w:rsidR="00EE4CC0" w:rsidRPr="00DA4541" w:rsidRDefault="00EE4CC0" w:rsidP="00EE4CC0">
      <w:pPr>
        <w:pStyle w:val="Normalwebb"/>
        <w:spacing w:before="0" w:beforeAutospacing="0" w:after="0" w:afterAutospacing="0"/>
        <w:rPr>
          <w:rFonts w:ascii="Corbel" w:eastAsiaTheme="minorEastAsia" w:hAnsi="Corbel" w:cstheme="minorBidi"/>
          <w:i/>
          <w:iCs/>
          <w:color w:val="7F7F7F" w:themeColor="text1" w:themeTint="80"/>
          <w:kern w:val="24"/>
        </w:rPr>
      </w:pPr>
      <w:r w:rsidRPr="00DA4541">
        <w:rPr>
          <w:rFonts w:ascii="Corbel" w:eastAsiaTheme="minorEastAsia" w:hAnsi="Corbel" w:cstheme="minorBidi"/>
          <w:b/>
          <w:bCs/>
          <w:i/>
          <w:iCs/>
          <w:color w:val="7F7F7F" w:themeColor="text1" w:themeTint="80"/>
          <w:kern w:val="24"/>
        </w:rPr>
        <w:t xml:space="preserve">Riskanalyser – </w:t>
      </w:r>
      <w:r w:rsidRPr="00DA4541">
        <w:rPr>
          <w:rFonts w:ascii="Corbel" w:eastAsiaTheme="minorEastAsia" w:hAnsi="Corbel" w:cstheme="minorBidi"/>
          <w:i/>
          <w:iCs/>
          <w:color w:val="7F7F7F" w:themeColor="text1" w:themeTint="80"/>
          <w:kern w:val="24"/>
        </w:rPr>
        <w:t>Vi jobbar aktivt i säkerhetsgruppen med att definiera riskområden och arbetsuppgifter som kan innehålla risker som kan förutses och förebyggas. Som exempel kan nämnas tankbilskörning under jord. Riskan</w:t>
      </w:r>
      <w:r w:rsidR="002E43F9">
        <w:rPr>
          <w:rFonts w:ascii="Corbel" w:eastAsiaTheme="minorEastAsia" w:hAnsi="Corbel" w:cstheme="minorBidi"/>
          <w:i/>
          <w:iCs/>
          <w:color w:val="7F7F7F" w:themeColor="text1" w:themeTint="80"/>
          <w:kern w:val="24"/>
        </w:rPr>
        <w:t>alyser hanteras i vårt dokument</w:t>
      </w:r>
      <w:r w:rsidRPr="00DA4541">
        <w:rPr>
          <w:rFonts w:ascii="Corbel" w:eastAsiaTheme="minorEastAsia" w:hAnsi="Corbel" w:cstheme="minorBidi"/>
          <w:i/>
          <w:iCs/>
          <w:color w:val="7F7F7F" w:themeColor="text1" w:themeTint="80"/>
          <w:kern w:val="24"/>
        </w:rPr>
        <w:t>system AM Dokument.</w:t>
      </w:r>
    </w:p>
    <w:p w14:paraId="5B6862D7" w14:textId="77777777" w:rsidR="00EE4CC0" w:rsidRPr="00DA4541" w:rsidRDefault="00EE4CC0" w:rsidP="00EE4CC0">
      <w:pPr>
        <w:pStyle w:val="Normalwebb"/>
        <w:spacing w:before="0" w:beforeAutospacing="0" w:after="0" w:afterAutospacing="0"/>
        <w:rPr>
          <w:rFonts w:ascii="Corbel" w:hAnsi="Corbel"/>
          <w:i/>
          <w:color w:val="7F7F7F" w:themeColor="text1" w:themeTint="80"/>
        </w:rPr>
      </w:pPr>
    </w:p>
    <w:p w14:paraId="4EA4B28A" w14:textId="77777777" w:rsidR="00EE4CC0" w:rsidRPr="00EA5DAB" w:rsidRDefault="00EE4CC0" w:rsidP="00EE4CC0">
      <w:pPr>
        <w:pStyle w:val="Normalwebb"/>
        <w:spacing w:before="0" w:beforeAutospacing="0" w:after="0" w:afterAutospacing="0"/>
        <w:rPr>
          <w:rFonts w:ascii="Corbel" w:eastAsiaTheme="minorEastAsia" w:hAnsi="Corbel" w:cstheme="minorBidi"/>
          <w:i/>
          <w:iCs/>
          <w:color w:val="7F7F7F" w:themeColor="text1" w:themeTint="80"/>
          <w:kern w:val="24"/>
        </w:rPr>
      </w:pPr>
      <w:r w:rsidRPr="00DA4541">
        <w:rPr>
          <w:rFonts w:ascii="Corbel" w:eastAsiaTheme="minorEastAsia" w:hAnsi="Corbel" w:cstheme="minorBidi"/>
          <w:b/>
          <w:bCs/>
          <w:i/>
          <w:iCs/>
          <w:color w:val="7F7F7F" w:themeColor="text1" w:themeTint="80"/>
          <w:kern w:val="24"/>
        </w:rPr>
        <w:t xml:space="preserve">Fortlöpande utbildning – </w:t>
      </w:r>
      <w:r w:rsidRPr="00DA4541">
        <w:rPr>
          <w:rFonts w:ascii="Corbel" w:eastAsiaTheme="minorEastAsia" w:hAnsi="Corbel" w:cstheme="minorBidi"/>
          <w:i/>
          <w:iCs/>
          <w:color w:val="7F7F7F" w:themeColor="text1" w:themeTint="80"/>
          <w:kern w:val="24"/>
        </w:rPr>
        <w:t xml:space="preserve">Vi håller fortlöpande utbildningar </w:t>
      </w:r>
      <w:r w:rsidR="00271380">
        <w:rPr>
          <w:rFonts w:ascii="Corbel" w:eastAsiaTheme="minorEastAsia" w:hAnsi="Corbel" w:cstheme="minorBidi"/>
          <w:i/>
          <w:iCs/>
          <w:color w:val="7F7F7F" w:themeColor="text1" w:themeTint="80"/>
          <w:kern w:val="24"/>
        </w:rPr>
        <w:t>för hela personalstyrkan med bland annat</w:t>
      </w:r>
      <w:r w:rsidR="00EF1214">
        <w:rPr>
          <w:rFonts w:ascii="Corbel" w:eastAsiaTheme="minorEastAsia" w:hAnsi="Corbel" w:cstheme="minorBidi"/>
          <w:i/>
          <w:iCs/>
          <w:color w:val="7F7F7F" w:themeColor="text1" w:themeTint="80"/>
          <w:kern w:val="24"/>
        </w:rPr>
        <w:t xml:space="preserve"> b</w:t>
      </w:r>
      <w:r w:rsidRPr="00DA4541">
        <w:rPr>
          <w:rFonts w:ascii="Corbel" w:eastAsiaTheme="minorEastAsia" w:hAnsi="Corbel" w:cstheme="minorBidi"/>
          <w:i/>
          <w:iCs/>
          <w:color w:val="7F7F7F" w:themeColor="text1" w:themeTint="80"/>
          <w:kern w:val="24"/>
        </w:rPr>
        <w:t>randut</w:t>
      </w:r>
      <w:r w:rsidR="00EF1214">
        <w:rPr>
          <w:rFonts w:ascii="Corbel" w:eastAsiaTheme="minorEastAsia" w:hAnsi="Corbel" w:cstheme="minorBidi"/>
          <w:i/>
          <w:iCs/>
          <w:color w:val="7F7F7F" w:themeColor="text1" w:themeTint="80"/>
          <w:kern w:val="24"/>
        </w:rPr>
        <w:t>bildningar och HLR utbildning. V</w:t>
      </w:r>
      <w:r w:rsidR="00271380">
        <w:rPr>
          <w:rFonts w:ascii="Corbel" w:eastAsiaTheme="minorEastAsia" w:hAnsi="Corbel" w:cstheme="minorBidi"/>
          <w:i/>
          <w:iCs/>
          <w:color w:val="7F7F7F" w:themeColor="text1" w:themeTint="80"/>
          <w:kern w:val="24"/>
        </w:rPr>
        <w:t>åra</w:t>
      </w:r>
      <w:r w:rsidRPr="00DA4541">
        <w:rPr>
          <w:rFonts w:ascii="Corbel" w:eastAsiaTheme="minorEastAsia" w:hAnsi="Corbel" w:cstheme="minorBidi"/>
          <w:i/>
          <w:iCs/>
          <w:color w:val="7F7F7F" w:themeColor="text1" w:themeTint="80"/>
          <w:kern w:val="24"/>
        </w:rPr>
        <w:t xml:space="preserve"> chaufförer </w:t>
      </w:r>
      <w:r w:rsidR="00271380">
        <w:rPr>
          <w:rFonts w:ascii="Corbel" w:eastAsiaTheme="minorEastAsia" w:hAnsi="Corbel" w:cstheme="minorBidi"/>
          <w:i/>
          <w:iCs/>
          <w:color w:val="7F7F7F" w:themeColor="text1" w:themeTint="80"/>
          <w:kern w:val="24"/>
        </w:rPr>
        <w:t xml:space="preserve">omfattas av ytterligare utbildningar såsom YKB, </w:t>
      </w:r>
      <w:r w:rsidRPr="00DA4541">
        <w:rPr>
          <w:rFonts w:ascii="Corbel" w:eastAsiaTheme="minorEastAsia" w:hAnsi="Corbel" w:cstheme="minorBidi"/>
          <w:i/>
          <w:iCs/>
          <w:color w:val="7F7F7F" w:themeColor="text1" w:themeTint="80"/>
          <w:kern w:val="24"/>
        </w:rPr>
        <w:t xml:space="preserve">ADR och </w:t>
      </w:r>
      <w:r w:rsidR="00EF1214">
        <w:rPr>
          <w:rFonts w:ascii="Corbel" w:eastAsiaTheme="minorEastAsia" w:hAnsi="Corbel" w:cstheme="minorBidi"/>
          <w:i/>
          <w:iCs/>
          <w:color w:val="7F7F7F" w:themeColor="text1" w:themeTint="80"/>
          <w:kern w:val="24"/>
        </w:rPr>
        <w:t>TYA-</w:t>
      </w:r>
      <w:r w:rsidR="00271380">
        <w:rPr>
          <w:rFonts w:ascii="Corbel" w:eastAsiaTheme="minorEastAsia" w:hAnsi="Corbel" w:cstheme="minorBidi"/>
          <w:i/>
          <w:iCs/>
          <w:color w:val="7F7F7F" w:themeColor="text1" w:themeTint="80"/>
          <w:kern w:val="24"/>
        </w:rPr>
        <w:t xml:space="preserve">kurser samt även </w:t>
      </w:r>
      <w:r w:rsidR="00EF1214">
        <w:rPr>
          <w:rFonts w:ascii="Corbel" w:eastAsiaTheme="minorEastAsia" w:hAnsi="Corbel" w:cstheme="minorBidi"/>
          <w:i/>
          <w:iCs/>
          <w:color w:val="7F7F7F" w:themeColor="text1" w:themeTint="80"/>
          <w:kern w:val="24"/>
        </w:rPr>
        <w:t>b</w:t>
      </w:r>
      <w:r w:rsidRPr="00DA4541">
        <w:rPr>
          <w:rFonts w:ascii="Corbel" w:eastAsiaTheme="minorEastAsia" w:hAnsi="Corbel" w:cstheme="minorBidi"/>
          <w:i/>
          <w:iCs/>
          <w:color w:val="7F7F7F" w:themeColor="text1" w:themeTint="80"/>
          <w:kern w:val="24"/>
        </w:rPr>
        <w:t>randutbildningar på depå årsvis och löpande.</w:t>
      </w:r>
    </w:p>
    <w:p w14:paraId="1F622935" w14:textId="77777777" w:rsidR="00F761E7" w:rsidRPr="00DA4541" w:rsidRDefault="00F761E7" w:rsidP="00F761E7">
      <w:pPr>
        <w:pStyle w:val="Pa3"/>
        <w:pageBreakBefore/>
        <w:spacing w:after="280"/>
        <w:rPr>
          <w:rFonts w:ascii="Corbel" w:hAnsi="Corbel" w:cs="Trade Gothic LT Std Light"/>
          <w:i/>
          <w:color w:val="7F7F7F" w:themeColor="text1" w:themeTint="80"/>
        </w:rPr>
      </w:pPr>
      <w:r w:rsidRPr="00DA4541">
        <w:rPr>
          <w:rFonts w:ascii="Corbel" w:hAnsi="Corbel" w:cs="Trade Gothic LT Std Light"/>
          <w:i/>
          <w:color w:val="7F7F7F" w:themeColor="text1" w:themeTint="80"/>
        </w:rPr>
        <w:lastRenderedPageBreak/>
        <w:t xml:space="preserve">Vi förväntar oss och ställer krav på att de leverantörer vi arbetar med har och lever upp till samma </w:t>
      </w:r>
      <w:r>
        <w:rPr>
          <w:rFonts w:ascii="Corbel" w:hAnsi="Corbel" w:cs="Trade Gothic LT Std Light"/>
          <w:i/>
          <w:color w:val="7F7F7F" w:themeColor="text1" w:themeTint="80"/>
        </w:rPr>
        <w:t>grund</w:t>
      </w:r>
      <w:r w:rsidRPr="00DA4541">
        <w:rPr>
          <w:rFonts w:ascii="Corbel" w:hAnsi="Corbel" w:cs="Trade Gothic LT Std Light"/>
          <w:i/>
          <w:color w:val="7F7F7F" w:themeColor="text1" w:themeTint="80"/>
        </w:rPr>
        <w:t>värderingar</w:t>
      </w:r>
      <w:r>
        <w:rPr>
          <w:rFonts w:ascii="Corbel" w:hAnsi="Corbel" w:cs="Trade Gothic LT Std Light"/>
          <w:i/>
          <w:color w:val="7F7F7F" w:themeColor="text1" w:themeTint="80"/>
        </w:rPr>
        <w:t xml:space="preserve"> som oss</w:t>
      </w:r>
      <w:r w:rsidRPr="00DA4541">
        <w:rPr>
          <w:rFonts w:ascii="Corbel" w:hAnsi="Corbel" w:cs="Trade Gothic LT Std Light"/>
          <w:i/>
          <w:color w:val="7F7F7F" w:themeColor="text1" w:themeTint="80"/>
        </w:rPr>
        <w:t xml:space="preserve">. </w:t>
      </w:r>
      <w:r>
        <w:rPr>
          <w:rFonts w:ascii="Corbel" w:hAnsi="Corbel" w:cs="Trade Gothic LT Std Light"/>
          <w:i/>
          <w:color w:val="7F7F7F" w:themeColor="text1" w:themeTint="80"/>
        </w:rPr>
        <w:t>Det är också en självklarhet att våra</w:t>
      </w:r>
      <w:r w:rsidRPr="00DA4541">
        <w:rPr>
          <w:rFonts w:ascii="Corbel" w:hAnsi="Corbel" w:cs="Trade Gothic LT Std Light"/>
          <w:i/>
          <w:color w:val="7F7F7F" w:themeColor="text1" w:themeTint="80"/>
        </w:rPr>
        <w:t xml:space="preserve"> leverantörer skall följa FN:s konvention för mänskliga rättigheter, arbeta systematiskt med arbetsmiljö och följa gällande lagar, kol</w:t>
      </w:r>
      <w:r w:rsidRPr="00DA4541">
        <w:rPr>
          <w:rFonts w:ascii="Corbel" w:hAnsi="Corbel" w:cs="Trade Gothic LT Std Light"/>
          <w:i/>
          <w:color w:val="7F7F7F" w:themeColor="text1" w:themeTint="80"/>
        </w:rPr>
        <w:softHyphen/>
        <w:t xml:space="preserve">lektivavtal eller andra nationella regler för att säkerställa rättvisa arbetsvillkor. </w:t>
      </w:r>
    </w:p>
    <w:p w14:paraId="13D39E43" w14:textId="77777777" w:rsidR="00F761E7" w:rsidRPr="00DA4541" w:rsidRDefault="00F761E7" w:rsidP="00F761E7">
      <w:pPr>
        <w:pStyle w:val="Pa3"/>
        <w:spacing w:after="280"/>
        <w:rPr>
          <w:rFonts w:ascii="Corbel" w:hAnsi="Corbel" w:cs="Trade Gothic LT Std Light"/>
          <w:i/>
          <w:color w:val="7F7F7F" w:themeColor="text1" w:themeTint="80"/>
        </w:rPr>
      </w:pPr>
      <w:r w:rsidRPr="00DA4541">
        <w:rPr>
          <w:rFonts w:ascii="Corbel" w:hAnsi="Corbel" w:cs="Trade Gothic LT Std Light"/>
          <w:i/>
          <w:color w:val="7F7F7F" w:themeColor="text1" w:themeTint="80"/>
        </w:rPr>
        <w:t xml:space="preserve">Medarbetare, inhyrd personal, underentreprenörer och andra involverade i vår verksamhet, ska alla vara medvetna om och följa </w:t>
      </w:r>
      <w:proofErr w:type="spellStart"/>
      <w:r w:rsidRPr="00DA4541">
        <w:rPr>
          <w:rFonts w:ascii="Corbel" w:hAnsi="Corbel" w:cs="Trade Gothic LT Std Light"/>
          <w:i/>
          <w:color w:val="7F7F7F" w:themeColor="text1" w:themeTint="80"/>
        </w:rPr>
        <w:t>Skelleftebränslens</w:t>
      </w:r>
      <w:proofErr w:type="spellEnd"/>
      <w:r w:rsidRPr="00DA4541">
        <w:rPr>
          <w:rFonts w:ascii="Corbel" w:hAnsi="Corbel" w:cs="Trade Gothic LT Std Light"/>
          <w:i/>
          <w:color w:val="7F7F7F" w:themeColor="text1" w:themeTint="80"/>
        </w:rPr>
        <w:t xml:space="preserve"> </w:t>
      </w:r>
      <w:r>
        <w:rPr>
          <w:rFonts w:ascii="Corbel" w:hAnsi="Corbel" w:cs="Trade Gothic LT Std Light"/>
          <w:i/>
          <w:color w:val="7F7F7F" w:themeColor="text1" w:themeTint="80"/>
        </w:rPr>
        <w:t>policys och regelverk</w:t>
      </w:r>
      <w:r w:rsidRPr="00DA4541">
        <w:rPr>
          <w:rFonts w:ascii="Corbel" w:hAnsi="Corbel" w:cs="Trade Gothic LT Std Light"/>
          <w:i/>
          <w:color w:val="7F7F7F" w:themeColor="text1" w:themeTint="80"/>
        </w:rPr>
        <w:t xml:space="preserve">. Detta innebär bl.a. att använda den skyddsutrustning och följa de rutiner som gäller för respektive situation. Alla medarbetare har </w:t>
      </w:r>
      <w:r>
        <w:rPr>
          <w:rFonts w:ascii="Corbel" w:hAnsi="Corbel" w:cs="Trade Gothic LT Std Light"/>
          <w:i/>
          <w:color w:val="7F7F7F" w:themeColor="text1" w:themeTint="80"/>
        </w:rPr>
        <w:t xml:space="preserve">både </w:t>
      </w:r>
      <w:r w:rsidRPr="00DA4541">
        <w:rPr>
          <w:rFonts w:ascii="Corbel" w:hAnsi="Corbel" w:cs="Trade Gothic LT Std Light"/>
          <w:i/>
          <w:color w:val="7F7F7F" w:themeColor="text1" w:themeTint="80"/>
        </w:rPr>
        <w:t xml:space="preserve">rättighet och skyldighet </w:t>
      </w:r>
      <w:r w:rsidR="00EF1214">
        <w:rPr>
          <w:rFonts w:ascii="Corbel" w:hAnsi="Corbel" w:cs="Trade Gothic LT Std Light"/>
          <w:i/>
          <w:color w:val="7F7F7F" w:themeColor="text1" w:themeTint="80"/>
        </w:rPr>
        <w:t>att enligt vår kodex eget ansvar</w:t>
      </w:r>
      <w:r w:rsidRPr="00DA4541">
        <w:rPr>
          <w:rFonts w:ascii="Corbel" w:hAnsi="Corbel" w:cs="Trade Gothic LT Std Light"/>
          <w:i/>
          <w:color w:val="7F7F7F" w:themeColor="text1" w:themeTint="80"/>
        </w:rPr>
        <w:t xml:space="preserve"> stoppa arbe</w:t>
      </w:r>
      <w:r w:rsidRPr="00DA4541">
        <w:rPr>
          <w:rFonts w:ascii="Corbel" w:hAnsi="Corbel" w:cs="Trade Gothic LT Std Light"/>
          <w:i/>
          <w:color w:val="7F7F7F" w:themeColor="text1" w:themeTint="80"/>
        </w:rPr>
        <w:softHyphen/>
        <w:t xml:space="preserve">tet om olycksrisk förekommer. </w:t>
      </w:r>
    </w:p>
    <w:p w14:paraId="386B392C" w14:textId="77777777" w:rsidR="00F761E7" w:rsidRPr="00DA4541" w:rsidRDefault="00F761E7" w:rsidP="00F761E7">
      <w:pPr>
        <w:pStyle w:val="Pa3"/>
        <w:spacing w:after="280"/>
        <w:rPr>
          <w:rFonts w:ascii="Corbel" w:hAnsi="Corbel" w:cs="Trade Gothic LT Std Light"/>
          <w:i/>
          <w:color w:val="7F7F7F" w:themeColor="text1" w:themeTint="80"/>
        </w:rPr>
      </w:pPr>
      <w:r w:rsidRPr="00DA4541">
        <w:rPr>
          <w:rFonts w:ascii="Corbel" w:hAnsi="Corbel" w:cs="Trade Gothic LT Std Light"/>
          <w:i/>
          <w:color w:val="7F7F7F" w:themeColor="text1" w:themeTint="80"/>
        </w:rPr>
        <w:t xml:space="preserve">Att </w:t>
      </w:r>
      <w:r>
        <w:rPr>
          <w:rFonts w:ascii="Corbel" w:hAnsi="Corbel" w:cs="Trade Gothic LT Std Light"/>
          <w:i/>
          <w:color w:val="7F7F7F" w:themeColor="text1" w:themeTint="80"/>
        </w:rPr>
        <w:t>aktiva och sunda</w:t>
      </w:r>
      <w:r w:rsidRPr="00DA4541">
        <w:rPr>
          <w:rFonts w:ascii="Corbel" w:hAnsi="Corbel" w:cs="Trade Gothic LT Std Light"/>
          <w:i/>
          <w:color w:val="7F7F7F" w:themeColor="text1" w:themeTint="80"/>
        </w:rPr>
        <w:t xml:space="preserve"> medarbetare mår </w:t>
      </w:r>
      <w:r>
        <w:rPr>
          <w:rFonts w:ascii="Corbel" w:hAnsi="Corbel" w:cs="Trade Gothic LT Std Light"/>
          <w:i/>
          <w:color w:val="7F7F7F" w:themeColor="text1" w:themeTint="80"/>
        </w:rPr>
        <w:t xml:space="preserve">och </w:t>
      </w:r>
      <w:r w:rsidRPr="00DA4541">
        <w:rPr>
          <w:rFonts w:ascii="Corbel" w:hAnsi="Corbel" w:cs="Trade Gothic LT Std Light"/>
          <w:i/>
          <w:color w:val="7F7F7F" w:themeColor="text1" w:themeTint="80"/>
        </w:rPr>
        <w:t>presterar bättre är vår fasta övertygelse och därför uppmuntrar vi ak</w:t>
      </w:r>
      <w:r w:rsidRPr="00DA4541">
        <w:rPr>
          <w:rFonts w:ascii="Corbel" w:hAnsi="Corbel" w:cs="Trade Gothic LT Std Light"/>
          <w:i/>
          <w:color w:val="7F7F7F" w:themeColor="text1" w:themeTint="80"/>
        </w:rPr>
        <w:softHyphen/>
        <w:t>tiviteter som främjar personalens hälsa och har</w:t>
      </w:r>
      <w:r>
        <w:rPr>
          <w:rFonts w:ascii="Corbel" w:hAnsi="Corbel" w:cs="Trade Gothic LT Std Light"/>
          <w:i/>
          <w:color w:val="7F7F7F" w:themeColor="text1" w:themeTint="80"/>
        </w:rPr>
        <w:t xml:space="preserve"> bland annat</w:t>
      </w:r>
      <w:r w:rsidRPr="00DA4541">
        <w:rPr>
          <w:rFonts w:ascii="Corbel" w:hAnsi="Corbel" w:cs="Trade Gothic LT Std Light"/>
          <w:i/>
          <w:color w:val="7F7F7F" w:themeColor="text1" w:themeTint="80"/>
        </w:rPr>
        <w:t xml:space="preserve"> följande förmåner till våra anställda.</w:t>
      </w:r>
    </w:p>
    <w:p w14:paraId="047D15BE" w14:textId="77777777" w:rsidR="00F761E7" w:rsidRPr="00DA4541" w:rsidRDefault="00F761E7" w:rsidP="00F761E7">
      <w:pPr>
        <w:pStyle w:val="Normalwebb"/>
        <w:spacing w:before="0" w:beforeAutospacing="0" w:after="0" w:afterAutospacing="0"/>
        <w:rPr>
          <w:rFonts w:ascii="Corbel" w:eastAsiaTheme="minorEastAsia" w:hAnsi="Corbel" w:cstheme="minorBidi"/>
          <w:i/>
          <w:iCs/>
          <w:color w:val="7F7F7F" w:themeColor="text1" w:themeTint="80"/>
          <w:kern w:val="24"/>
        </w:rPr>
      </w:pPr>
      <w:r w:rsidRPr="00DA4541">
        <w:rPr>
          <w:rFonts w:ascii="Corbel" w:hAnsi="Corbel" w:cs="Trade Gothic LT Std Light"/>
          <w:i/>
          <w:color w:val="7F7F7F" w:themeColor="text1" w:themeTint="80"/>
        </w:rPr>
        <w:t xml:space="preserve"> </w:t>
      </w:r>
      <w:r w:rsidRPr="00DA4541">
        <w:rPr>
          <w:rFonts w:ascii="Corbel" w:eastAsiaTheme="minorEastAsia" w:hAnsi="Corbel" w:cstheme="minorBidi"/>
          <w:b/>
          <w:bCs/>
          <w:i/>
          <w:iCs/>
          <w:color w:val="7F7F7F" w:themeColor="text1" w:themeTint="80"/>
          <w:kern w:val="24"/>
        </w:rPr>
        <w:t xml:space="preserve">Friskvård – </w:t>
      </w:r>
      <w:r w:rsidRPr="00DA4541">
        <w:rPr>
          <w:rFonts w:ascii="Corbel" w:eastAsiaTheme="minorEastAsia" w:hAnsi="Corbel" w:cstheme="minorBidi"/>
          <w:i/>
          <w:iCs/>
          <w:color w:val="7F7F7F" w:themeColor="text1" w:themeTint="80"/>
          <w:kern w:val="24"/>
        </w:rPr>
        <w:t>Personalen på Skelleftebränslen har fri friskvård på gym och uppmuntras dessutom till idrottsliga aktiviteter.</w:t>
      </w:r>
    </w:p>
    <w:p w14:paraId="4DB7DBCF" w14:textId="77777777" w:rsidR="00F761E7" w:rsidRPr="00DA4541" w:rsidRDefault="00F761E7" w:rsidP="00F761E7">
      <w:pPr>
        <w:pStyle w:val="Normalwebb"/>
        <w:spacing w:before="0" w:beforeAutospacing="0" w:after="0" w:afterAutospacing="0"/>
        <w:rPr>
          <w:rFonts w:ascii="Corbel" w:hAnsi="Corbel"/>
          <w:i/>
          <w:color w:val="7F7F7F" w:themeColor="text1" w:themeTint="80"/>
        </w:rPr>
      </w:pPr>
    </w:p>
    <w:p w14:paraId="21788079" w14:textId="77777777" w:rsidR="00F761E7" w:rsidRPr="00DA4541" w:rsidRDefault="00F761E7" w:rsidP="00F761E7">
      <w:pPr>
        <w:pStyle w:val="Normalwebb"/>
        <w:spacing w:before="0" w:beforeAutospacing="0" w:after="0" w:afterAutospacing="0"/>
        <w:rPr>
          <w:rFonts w:ascii="Corbel" w:eastAsiaTheme="minorEastAsia" w:hAnsi="Corbel" w:cstheme="minorBidi"/>
          <w:i/>
          <w:iCs/>
          <w:color w:val="7F7F7F" w:themeColor="text1" w:themeTint="80"/>
          <w:kern w:val="24"/>
        </w:rPr>
      </w:pPr>
      <w:r w:rsidRPr="00DA4541">
        <w:rPr>
          <w:rFonts w:ascii="Corbel" w:eastAsiaTheme="minorEastAsia" w:hAnsi="Corbel" w:cstheme="minorBidi"/>
          <w:b/>
          <w:bCs/>
          <w:i/>
          <w:iCs/>
          <w:color w:val="7F7F7F" w:themeColor="text1" w:themeTint="80"/>
          <w:kern w:val="24"/>
        </w:rPr>
        <w:t xml:space="preserve">Försäkring – </w:t>
      </w:r>
      <w:r w:rsidRPr="00DA4541">
        <w:rPr>
          <w:rFonts w:ascii="Corbel" w:eastAsiaTheme="minorEastAsia" w:hAnsi="Corbel" w:cstheme="minorBidi"/>
          <w:i/>
          <w:iCs/>
          <w:color w:val="7F7F7F" w:themeColor="text1" w:themeTint="80"/>
          <w:kern w:val="24"/>
        </w:rPr>
        <w:t>Fast anställd personal får om man så önskar en sjukvårdsförsäkring i LF. Den enskilde betalar förmånskostnaden för försäkringen och har naturligtvis möjlighet att avsäga sig försäkringen. I försäkringen erbjuds en fulls</w:t>
      </w:r>
      <w:r w:rsidR="00097ECE">
        <w:rPr>
          <w:rFonts w:ascii="Corbel" w:eastAsiaTheme="minorEastAsia" w:hAnsi="Corbel" w:cstheme="minorBidi"/>
          <w:i/>
          <w:iCs/>
          <w:color w:val="7F7F7F" w:themeColor="text1" w:themeTint="80"/>
          <w:kern w:val="24"/>
        </w:rPr>
        <w:t>tändig läkarundersökning vart tredje</w:t>
      </w:r>
      <w:r w:rsidRPr="00DA4541">
        <w:rPr>
          <w:rFonts w:ascii="Corbel" w:eastAsiaTheme="minorEastAsia" w:hAnsi="Corbel" w:cstheme="minorBidi"/>
          <w:i/>
          <w:iCs/>
          <w:color w:val="7F7F7F" w:themeColor="text1" w:themeTint="80"/>
          <w:kern w:val="24"/>
        </w:rPr>
        <w:t xml:space="preserve"> år som företaget betalar.</w:t>
      </w:r>
    </w:p>
    <w:p w14:paraId="26E5677E" w14:textId="77777777" w:rsidR="00F761E7" w:rsidRPr="00DA4541" w:rsidRDefault="00F761E7" w:rsidP="00F761E7">
      <w:pPr>
        <w:pStyle w:val="Normalwebb"/>
        <w:spacing w:before="0" w:beforeAutospacing="0" w:after="0" w:afterAutospacing="0"/>
        <w:rPr>
          <w:rFonts w:ascii="Corbel" w:hAnsi="Corbel"/>
          <w:i/>
          <w:color w:val="7F7F7F" w:themeColor="text1" w:themeTint="80"/>
        </w:rPr>
      </w:pPr>
    </w:p>
    <w:p w14:paraId="49C015D4" w14:textId="77777777" w:rsidR="00F761E7" w:rsidRPr="00DA4541" w:rsidRDefault="00F761E7" w:rsidP="00F761E7">
      <w:pPr>
        <w:pStyle w:val="Normalwebb"/>
        <w:spacing w:before="0" w:beforeAutospacing="0" w:after="0" w:afterAutospacing="0"/>
        <w:rPr>
          <w:rFonts w:ascii="Corbel" w:hAnsi="Corbel"/>
          <w:i/>
          <w:color w:val="7F7F7F" w:themeColor="text1" w:themeTint="80"/>
        </w:rPr>
      </w:pPr>
      <w:r w:rsidRPr="00DA4541">
        <w:rPr>
          <w:rFonts w:ascii="Corbel" w:eastAsiaTheme="minorEastAsia" w:hAnsi="Corbel" w:cstheme="minorBidi"/>
          <w:b/>
          <w:bCs/>
          <w:i/>
          <w:iCs/>
          <w:color w:val="7F7F7F" w:themeColor="text1" w:themeTint="80"/>
          <w:kern w:val="24"/>
        </w:rPr>
        <w:t xml:space="preserve">Hjärtstartare – </w:t>
      </w:r>
      <w:r w:rsidRPr="00DA4541">
        <w:rPr>
          <w:rFonts w:ascii="Corbel" w:eastAsiaTheme="minorEastAsia" w:hAnsi="Corbel" w:cstheme="minorBidi"/>
          <w:i/>
          <w:iCs/>
          <w:color w:val="7F7F7F" w:themeColor="text1" w:themeTint="80"/>
          <w:kern w:val="24"/>
        </w:rPr>
        <w:t>På våra kontor och butiker finns hjärtstartare installerade och underhållet på dessa sköts av Dahl Medical AB. I</w:t>
      </w:r>
      <w:r w:rsidR="00EF1214">
        <w:rPr>
          <w:rFonts w:ascii="Corbel" w:eastAsiaTheme="minorEastAsia" w:hAnsi="Corbel" w:cstheme="minorBidi"/>
          <w:i/>
          <w:iCs/>
          <w:color w:val="7F7F7F" w:themeColor="text1" w:themeTint="80"/>
          <w:kern w:val="24"/>
        </w:rPr>
        <w:t xml:space="preserve"> samband med HLR utbildningen </w:t>
      </w:r>
      <w:r w:rsidRPr="00DA4541">
        <w:rPr>
          <w:rFonts w:ascii="Corbel" w:eastAsiaTheme="minorEastAsia" w:hAnsi="Corbel" w:cstheme="minorBidi"/>
          <w:i/>
          <w:iCs/>
          <w:color w:val="7F7F7F" w:themeColor="text1" w:themeTint="80"/>
          <w:kern w:val="24"/>
        </w:rPr>
        <w:t>genomförs även utbildning på hjärtstartaren.</w:t>
      </w:r>
    </w:p>
    <w:p w14:paraId="691243AC" w14:textId="77777777" w:rsidR="00F761E7" w:rsidRPr="00DA4541" w:rsidRDefault="00F761E7" w:rsidP="00F761E7">
      <w:pPr>
        <w:pStyle w:val="Pa2"/>
        <w:spacing w:before="280" w:after="220"/>
        <w:rPr>
          <w:rFonts w:ascii="Corbel" w:hAnsi="Corbel" w:cs="Trade Gothic LT Std"/>
          <w:i/>
          <w:color w:val="7F7F7F" w:themeColor="text1" w:themeTint="80"/>
        </w:rPr>
      </w:pPr>
      <w:r w:rsidRPr="00DA4541">
        <w:rPr>
          <w:rFonts w:ascii="Corbel" w:hAnsi="Corbel" w:cs="Trade Gothic LT Std"/>
          <w:b/>
          <w:bCs/>
          <w:i/>
          <w:color w:val="7F7F7F" w:themeColor="text1" w:themeTint="80"/>
        </w:rPr>
        <w:t xml:space="preserve">Respekt för mänskliga rättigheter </w:t>
      </w:r>
    </w:p>
    <w:p w14:paraId="7CBB1FA2" w14:textId="77777777" w:rsidR="00F761E7" w:rsidRPr="00DA4541" w:rsidRDefault="00EF1214" w:rsidP="00F761E7">
      <w:pPr>
        <w:pStyle w:val="Pa3"/>
        <w:spacing w:after="280"/>
        <w:rPr>
          <w:rFonts w:ascii="Corbel" w:hAnsi="Corbel" w:cs="Trade Gothic LT Std Light"/>
          <w:i/>
          <w:color w:val="7F7F7F" w:themeColor="text1" w:themeTint="80"/>
        </w:rPr>
      </w:pPr>
      <w:r>
        <w:rPr>
          <w:rFonts w:ascii="Corbel" w:hAnsi="Corbel" w:cs="Trade Gothic LT Std Light"/>
          <w:i/>
          <w:color w:val="7F7F7F" w:themeColor="text1" w:themeTint="80"/>
        </w:rPr>
        <w:t>Vi följer svenska l</w:t>
      </w:r>
      <w:r w:rsidR="00F761E7" w:rsidRPr="00DA4541">
        <w:rPr>
          <w:rFonts w:ascii="Corbel" w:hAnsi="Corbel" w:cs="Trade Gothic LT Std Light"/>
          <w:i/>
          <w:color w:val="7F7F7F" w:themeColor="text1" w:themeTint="80"/>
        </w:rPr>
        <w:t>ag</w:t>
      </w:r>
      <w:r>
        <w:rPr>
          <w:rFonts w:ascii="Corbel" w:hAnsi="Corbel" w:cs="Trade Gothic LT Std Light"/>
          <w:i/>
          <w:color w:val="7F7F7F" w:themeColor="text1" w:themeTint="80"/>
        </w:rPr>
        <w:t>ar</w:t>
      </w:r>
      <w:r w:rsidR="00F761E7" w:rsidRPr="00DA4541">
        <w:rPr>
          <w:rFonts w:ascii="Corbel" w:hAnsi="Corbel" w:cs="Trade Gothic LT Std Light"/>
          <w:i/>
          <w:color w:val="7F7F7F" w:themeColor="text1" w:themeTint="80"/>
        </w:rPr>
        <w:t xml:space="preserve"> och arbetar självklart efter FN:s barnkonvention och konventionen om mänskliga rättigheter som har fokus på jäm</w:t>
      </w:r>
      <w:r w:rsidR="00F761E7" w:rsidRPr="00DA4541">
        <w:rPr>
          <w:rFonts w:ascii="Corbel" w:hAnsi="Corbel" w:cs="Trade Gothic LT Std Light"/>
          <w:i/>
          <w:color w:val="7F7F7F" w:themeColor="text1" w:themeTint="80"/>
        </w:rPr>
        <w:softHyphen/>
        <w:t xml:space="preserve">ställdhet och mångfald och bl.a. innebär rättvisa arbetsförhållanden, föreningsfrihet och rätten att förhandla kollektivt. Vi följer även riktlinjerna i FN:s Global </w:t>
      </w:r>
      <w:proofErr w:type="spellStart"/>
      <w:r w:rsidR="00F761E7" w:rsidRPr="00DA4541">
        <w:rPr>
          <w:rFonts w:ascii="Corbel" w:hAnsi="Corbel" w:cs="Trade Gothic LT Std Light"/>
          <w:i/>
          <w:color w:val="7F7F7F" w:themeColor="text1" w:themeTint="80"/>
        </w:rPr>
        <w:t>Compact</w:t>
      </w:r>
      <w:proofErr w:type="spellEnd"/>
      <w:r w:rsidR="00F761E7" w:rsidRPr="00DA4541">
        <w:rPr>
          <w:rFonts w:ascii="Corbel" w:hAnsi="Corbel" w:cs="Trade Gothic LT Std Light"/>
          <w:i/>
          <w:color w:val="7F7F7F" w:themeColor="text1" w:themeTint="80"/>
        </w:rPr>
        <w:t xml:space="preserve"> och ILO:s kärnkonventioner. Nedan följer ett antal av våra egna kärnpunkter i dessa frågor:</w:t>
      </w:r>
    </w:p>
    <w:p w14:paraId="31B97740" w14:textId="77777777" w:rsidR="00F761E7" w:rsidRDefault="00F761E7" w:rsidP="00F761E7">
      <w:pPr>
        <w:pStyle w:val="Normalwebb"/>
        <w:spacing w:before="0" w:beforeAutospacing="0" w:after="0" w:afterAutospacing="0"/>
        <w:rPr>
          <w:rFonts w:ascii="Corbel" w:eastAsiaTheme="minorEastAsia" w:hAnsi="Corbel" w:cstheme="minorBidi"/>
          <w:i/>
          <w:iCs/>
          <w:color w:val="7F7F7F" w:themeColor="text1" w:themeTint="80"/>
          <w:kern w:val="24"/>
        </w:rPr>
      </w:pPr>
      <w:r w:rsidRPr="00DA4541">
        <w:rPr>
          <w:rFonts w:ascii="Corbel" w:eastAsiaTheme="minorEastAsia" w:hAnsi="Corbel" w:cstheme="minorBidi"/>
          <w:b/>
          <w:bCs/>
          <w:i/>
          <w:iCs/>
          <w:color w:val="7F7F7F" w:themeColor="text1" w:themeTint="80"/>
          <w:kern w:val="24"/>
        </w:rPr>
        <w:t xml:space="preserve">Respekt - </w:t>
      </w:r>
      <w:r w:rsidRPr="00DA4541">
        <w:rPr>
          <w:rFonts w:ascii="Corbel" w:eastAsiaTheme="minorEastAsia" w:hAnsi="Corbel" w:cstheme="minorBidi"/>
          <w:i/>
          <w:iCs/>
          <w:color w:val="7F7F7F" w:themeColor="text1" w:themeTint="80"/>
          <w:kern w:val="24"/>
        </w:rPr>
        <w:t>Vi accepterar ingen mobbning eller förtryck på vår arbetsplats eller hos entreprenörer, vi behandlar alla med respekt och förväntar oss naturligtvis att bli bemötta med respekt.</w:t>
      </w:r>
    </w:p>
    <w:p w14:paraId="33208D38" w14:textId="77777777" w:rsidR="00F761E7" w:rsidRPr="00DA4541" w:rsidRDefault="00F761E7" w:rsidP="00F761E7">
      <w:pPr>
        <w:pStyle w:val="Normalwebb"/>
        <w:spacing w:before="0" w:beforeAutospacing="0" w:after="0" w:afterAutospacing="0"/>
        <w:rPr>
          <w:rFonts w:ascii="Corbel" w:hAnsi="Corbel"/>
          <w:i/>
          <w:color w:val="7F7F7F" w:themeColor="text1" w:themeTint="80"/>
        </w:rPr>
      </w:pPr>
    </w:p>
    <w:p w14:paraId="02D67550" w14:textId="27BBC069" w:rsidR="00F761E7" w:rsidRPr="00DA4541" w:rsidRDefault="00F761E7" w:rsidP="00F761E7">
      <w:pPr>
        <w:pStyle w:val="Normalwebb"/>
        <w:spacing w:before="0" w:beforeAutospacing="0" w:after="0" w:afterAutospacing="0"/>
        <w:rPr>
          <w:rFonts w:ascii="Corbel" w:hAnsi="Corbel"/>
          <w:i/>
          <w:color w:val="7F7F7F" w:themeColor="text1" w:themeTint="80"/>
        </w:rPr>
      </w:pPr>
      <w:r w:rsidRPr="00DA4541">
        <w:rPr>
          <w:rFonts w:ascii="Corbel" w:eastAsiaTheme="minorEastAsia" w:hAnsi="Corbel" w:cstheme="minorBidi"/>
          <w:b/>
          <w:bCs/>
          <w:i/>
          <w:iCs/>
          <w:color w:val="7F7F7F" w:themeColor="text1" w:themeTint="80"/>
          <w:kern w:val="24"/>
        </w:rPr>
        <w:t xml:space="preserve">Jämställdhet – </w:t>
      </w:r>
      <w:r w:rsidRPr="00DA4541">
        <w:rPr>
          <w:rFonts w:ascii="Corbel" w:eastAsiaTheme="minorEastAsia" w:hAnsi="Corbel" w:cstheme="minorBidi"/>
          <w:i/>
          <w:iCs/>
          <w:color w:val="7F7F7F" w:themeColor="text1" w:themeTint="80"/>
          <w:kern w:val="24"/>
        </w:rPr>
        <w:t xml:space="preserve">För oss är jämställdhet en självklarhet och vid rekrytering så är det enbart lämplighet och kompetens som ligger till grund för </w:t>
      </w:r>
      <w:r w:rsidRPr="004F2B2B">
        <w:rPr>
          <w:rFonts w:ascii="Corbel" w:eastAsiaTheme="minorEastAsia" w:hAnsi="Corbel" w:cstheme="minorBidi"/>
          <w:i/>
          <w:iCs/>
          <w:color w:val="808080" w:themeColor="background1" w:themeShade="80"/>
          <w:kern w:val="24"/>
        </w:rPr>
        <w:t>anstä</w:t>
      </w:r>
      <w:r w:rsidR="00097ECE" w:rsidRPr="004F2B2B">
        <w:rPr>
          <w:rFonts w:ascii="Corbel" w:eastAsiaTheme="minorEastAsia" w:hAnsi="Corbel" w:cstheme="minorBidi"/>
          <w:i/>
          <w:iCs/>
          <w:color w:val="808080" w:themeColor="background1" w:themeShade="80"/>
          <w:kern w:val="24"/>
        </w:rPr>
        <w:t>llning. I dagsläget har vi 2</w:t>
      </w:r>
      <w:r w:rsidR="004F2B2B" w:rsidRPr="004F2B2B">
        <w:rPr>
          <w:rFonts w:ascii="Corbel" w:eastAsiaTheme="minorEastAsia" w:hAnsi="Corbel" w:cstheme="minorBidi"/>
          <w:i/>
          <w:iCs/>
          <w:color w:val="808080" w:themeColor="background1" w:themeShade="80"/>
          <w:kern w:val="24"/>
        </w:rPr>
        <w:t>5</w:t>
      </w:r>
      <w:r w:rsidRPr="004F2B2B">
        <w:rPr>
          <w:rFonts w:ascii="Corbel" w:eastAsiaTheme="minorEastAsia" w:hAnsi="Corbel" w:cstheme="minorBidi"/>
          <w:i/>
          <w:iCs/>
          <w:color w:val="808080" w:themeColor="background1" w:themeShade="80"/>
          <w:kern w:val="24"/>
        </w:rPr>
        <w:t xml:space="preserve"> anställda, 6 kvinn</w:t>
      </w:r>
      <w:r w:rsidR="004F2B2B" w:rsidRPr="004F2B2B">
        <w:rPr>
          <w:rFonts w:ascii="Corbel" w:eastAsiaTheme="minorEastAsia" w:hAnsi="Corbel" w:cstheme="minorBidi"/>
          <w:i/>
          <w:iCs/>
          <w:color w:val="808080" w:themeColor="background1" w:themeShade="80"/>
          <w:kern w:val="24"/>
        </w:rPr>
        <w:t>or och 19</w:t>
      </w:r>
      <w:r w:rsidR="00097ECE" w:rsidRPr="004F2B2B">
        <w:rPr>
          <w:rFonts w:ascii="Corbel" w:eastAsiaTheme="minorEastAsia" w:hAnsi="Corbel" w:cstheme="minorBidi"/>
          <w:i/>
          <w:iCs/>
          <w:color w:val="808080" w:themeColor="background1" w:themeShade="80"/>
          <w:kern w:val="24"/>
        </w:rPr>
        <w:t xml:space="preserve"> män med medelåldern 45</w:t>
      </w:r>
      <w:r w:rsidRPr="004F2B2B">
        <w:rPr>
          <w:rFonts w:ascii="Corbel" w:eastAsiaTheme="minorEastAsia" w:hAnsi="Corbel" w:cstheme="minorBidi"/>
          <w:i/>
          <w:iCs/>
          <w:color w:val="808080" w:themeColor="background1" w:themeShade="80"/>
          <w:kern w:val="24"/>
        </w:rPr>
        <w:t xml:space="preserve"> år.</w:t>
      </w:r>
    </w:p>
    <w:p w14:paraId="785F3AFA" w14:textId="77777777" w:rsidR="00F761E7" w:rsidRPr="00DA4541" w:rsidRDefault="00F761E7" w:rsidP="00F761E7">
      <w:pPr>
        <w:pStyle w:val="Normalwebb"/>
        <w:spacing w:before="0" w:beforeAutospacing="0" w:after="0" w:afterAutospacing="0"/>
        <w:rPr>
          <w:rFonts w:ascii="Corbel" w:hAnsi="Corbel"/>
          <w:i/>
          <w:color w:val="7F7F7F" w:themeColor="text1" w:themeTint="80"/>
        </w:rPr>
      </w:pPr>
      <w:r w:rsidRPr="00DA4541">
        <w:rPr>
          <w:rFonts w:ascii="Corbel" w:eastAsiaTheme="minorEastAsia" w:hAnsi="Corbel" w:cstheme="minorBidi"/>
          <w:i/>
          <w:iCs/>
          <w:color w:val="7F7F7F" w:themeColor="text1" w:themeTint="80"/>
          <w:kern w:val="24"/>
        </w:rPr>
        <w:t> </w:t>
      </w:r>
    </w:p>
    <w:p w14:paraId="78667C82" w14:textId="77777777" w:rsidR="00F761E7" w:rsidRDefault="00F761E7" w:rsidP="00F761E7">
      <w:pPr>
        <w:pStyle w:val="Normalwebb"/>
        <w:spacing w:before="0" w:beforeAutospacing="0" w:after="0" w:afterAutospacing="0"/>
        <w:rPr>
          <w:rFonts w:ascii="Corbel" w:eastAsiaTheme="minorEastAsia" w:hAnsi="Corbel" w:cstheme="minorBidi"/>
          <w:i/>
          <w:iCs/>
          <w:color w:val="7F7F7F" w:themeColor="text1" w:themeTint="80"/>
          <w:kern w:val="24"/>
        </w:rPr>
      </w:pPr>
      <w:r w:rsidRPr="00DA4541">
        <w:rPr>
          <w:rFonts w:ascii="Corbel" w:eastAsiaTheme="minorEastAsia" w:hAnsi="Corbel" w:cstheme="minorBidi"/>
          <w:b/>
          <w:bCs/>
          <w:i/>
          <w:iCs/>
          <w:color w:val="7F7F7F" w:themeColor="text1" w:themeTint="80"/>
          <w:kern w:val="24"/>
        </w:rPr>
        <w:lastRenderedPageBreak/>
        <w:t xml:space="preserve">Påverkan - </w:t>
      </w:r>
      <w:r w:rsidRPr="00DA4541">
        <w:rPr>
          <w:rFonts w:ascii="Corbel" w:eastAsiaTheme="minorEastAsia" w:hAnsi="Corbel" w:cstheme="minorBidi"/>
          <w:i/>
          <w:iCs/>
          <w:color w:val="7F7F7F" w:themeColor="text1" w:themeTint="80"/>
          <w:kern w:val="24"/>
        </w:rPr>
        <w:t>Vi skall se till att alla kan och får framföra sin talan och sina åsikter, högt i tak och en minima</w:t>
      </w:r>
      <w:r>
        <w:rPr>
          <w:rFonts w:ascii="Corbel" w:eastAsiaTheme="minorEastAsia" w:hAnsi="Corbel" w:cstheme="minorBidi"/>
          <w:i/>
          <w:iCs/>
          <w:color w:val="7F7F7F" w:themeColor="text1" w:themeTint="80"/>
          <w:kern w:val="24"/>
        </w:rPr>
        <w:t xml:space="preserve">l </w:t>
      </w:r>
      <w:r w:rsidR="00E411B4">
        <w:rPr>
          <w:rFonts w:ascii="Corbel" w:eastAsiaTheme="minorEastAsia" w:hAnsi="Corbel" w:cstheme="minorBidi"/>
          <w:i/>
          <w:iCs/>
          <w:color w:val="7F7F7F" w:themeColor="text1" w:themeTint="80"/>
          <w:kern w:val="24"/>
        </w:rPr>
        <w:t>hierarki</w:t>
      </w:r>
      <w:r>
        <w:rPr>
          <w:rFonts w:ascii="Corbel" w:eastAsiaTheme="minorEastAsia" w:hAnsi="Corbel" w:cstheme="minorBidi"/>
          <w:i/>
          <w:iCs/>
          <w:color w:val="7F7F7F" w:themeColor="text1" w:themeTint="80"/>
          <w:kern w:val="24"/>
        </w:rPr>
        <w:t xml:space="preserve"> skapar detta utrymme.</w:t>
      </w:r>
    </w:p>
    <w:p w14:paraId="0EC38988" w14:textId="77777777" w:rsidR="00F761E7" w:rsidRPr="00DA4541" w:rsidRDefault="00F761E7" w:rsidP="00F761E7">
      <w:pPr>
        <w:pStyle w:val="Normalwebb"/>
        <w:spacing w:before="0" w:beforeAutospacing="0" w:after="0" w:afterAutospacing="0"/>
        <w:rPr>
          <w:rFonts w:ascii="Corbel" w:hAnsi="Corbel"/>
          <w:i/>
          <w:color w:val="7F7F7F" w:themeColor="text1" w:themeTint="80"/>
        </w:rPr>
      </w:pPr>
    </w:p>
    <w:p w14:paraId="7E7FD515" w14:textId="38E99CDC" w:rsidR="00F761E7" w:rsidRPr="00DA4541" w:rsidRDefault="00F761E7" w:rsidP="00F761E7">
      <w:pPr>
        <w:pStyle w:val="Normalwebb"/>
        <w:spacing w:before="0" w:beforeAutospacing="0" w:after="0" w:afterAutospacing="0"/>
        <w:rPr>
          <w:rFonts w:ascii="Corbel" w:hAnsi="Corbel"/>
          <w:i/>
          <w:color w:val="7F7F7F" w:themeColor="text1" w:themeTint="80"/>
        </w:rPr>
      </w:pPr>
      <w:r w:rsidRPr="00DA4541">
        <w:rPr>
          <w:rFonts w:ascii="Corbel" w:eastAsiaTheme="minorEastAsia" w:hAnsi="Corbel" w:cstheme="minorBidi"/>
          <w:b/>
          <w:bCs/>
          <w:i/>
          <w:iCs/>
          <w:color w:val="7F7F7F" w:themeColor="text1" w:themeTint="80"/>
          <w:kern w:val="24"/>
        </w:rPr>
        <w:t xml:space="preserve">Satta Mål </w:t>
      </w:r>
      <w:r w:rsidR="00097ECE">
        <w:rPr>
          <w:rFonts w:ascii="Corbel" w:eastAsiaTheme="minorEastAsia" w:hAnsi="Corbel" w:cstheme="minorBidi"/>
          <w:b/>
          <w:bCs/>
          <w:i/>
          <w:iCs/>
          <w:color w:val="7F7F7F" w:themeColor="text1" w:themeTint="80"/>
          <w:kern w:val="24"/>
        </w:rPr>
        <w:t>–</w:t>
      </w:r>
      <w:r w:rsidRPr="00DA4541">
        <w:rPr>
          <w:rFonts w:ascii="Corbel" w:eastAsiaTheme="minorEastAsia" w:hAnsi="Corbel" w:cstheme="minorBidi"/>
          <w:b/>
          <w:bCs/>
          <w:i/>
          <w:iCs/>
          <w:color w:val="7F7F7F" w:themeColor="text1" w:themeTint="80"/>
          <w:kern w:val="24"/>
        </w:rPr>
        <w:t xml:space="preserve"> </w:t>
      </w:r>
      <w:r w:rsidR="00097ECE">
        <w:rPr>
          <w:rFonts w:ascii="Corbel" w:eastAsiaTheme="minorEastAsia" w:hAnsi="Corbel" w:cstheme="minorBidi"/>
          <w:i/>
          <w:iCs/>
          <w:color w:val="7F7F7F" w:themeColor="text1" w:themeTint="80"/>
          <w:kern w:val="24"/>
        </w:rPr>
        <w:t>Det är</w:t>
      </w:r>
      <w:r w:rsidRPr="00DA4541">
        <w:rPr>
          <w:rFonts w:ascii="Corbel" w:eastAsiaTheme="minorEastAsia" w:hAnsi="Corbel" w:cstheme="minorBidi"/>
          <w:i/>
          <w:iCs/>
          <w:color w:val="7F7F7F" w:themeColor="text1" w:themeTint="80"/>
          <w:kern w:val="24"/>
        </w:rPr>
        <w:t xml:space="preserve"> en grundbult i vår verksamhet att satta mål och överenskommelser skall följas, kan man inte acceptera och leva med detta så måste man anpassa sig till detta faktum alternativt sluta sin anställning eller relation till oss.</w:t>
      </w:r>
    </w:p>
    <w:p w14:paraId="091E8D0E" w14:textId="77777777" w:rsidR="00F761E7" w:rsidRPr="00DA4541" w:rsidRDefault="00F761E7" w:rsidP="00F761E7">
      <w:pPr>
        <w:pStyle w:val="Pa2"/>
        <w:spacing w:before="280" w:after="220"/>
        <w:rPr>
          <w:rFonts w:ascii="Corbel" w:hAnsi="Corbel" w:cs="Trade Gothic LT Std"/>
          <w:i/>
          <w:color w:val="7F7F7F" w:themeColor="text1" w:themeTint="80"/>
        </w:rPr>
      </w:pPr>
      <w:r w:rsidRPr="00DA4541">
        <w:rPr>
          <w:rFonts w:ascii="Corbel" w:hAnsi="Corbel" w:cs="Trade Gothic LT Std"/>
          <w:b/>
          <w:bCs/>
          <w:i/>
          <w:color w:val="7F7F7F" w:themeColor="text1" w:themeTint="80"/>
        </w:rPr>
        <w:t xml:space="preserve">Motverkande av korruption </w:t>
      </w:r>
    </w:p>
    <w:p w14:paraId="74160077" w14:textId="77777777" w:rsidR="00F761E7" w:rsidRPr="00DA4541" w:rsidRDefault="00F761E7" w:rsidP="00F761E7">
      <w:pPr>
        <w:pStyle w:val="Pa3"/>
        <w:spacing w:after="280"/>
        <w:rPr>
          <w:rFonts w:ascii="Corbel" w:hAnsi="Corbel" w:cs="Trade Gothic LT Std Light"/>
          <w:i/>
          <w:color w:val="7F7F7F" w:themeColor="text1" w:themeTint="80"/>
        </w:rPr>
      </w:pPr>
      <w:r w:rsidRPr="00DA4541">
        <w:rPr>
          <w:rFonts w:ascii="Corbel" w:hAnsi="Corbel" w:cs="Trade Gothic LT Std Light"/>
          <w:i/>
          <w:color w:val="7F7F7F" w:themeColor="text1" w:themeTint="80"/>
        </w:rPr>
        <w:t xml:space="preserve">Skelleftebränslen tolererar inte mutor eller korruption och ska inte erbjuda kunder, potentiella kunder, myndigheter eller andra intressenter någon form av ersättning eller belöning som strider mot lagar eller god affärssed. Mindre gåvor </w:t>
      </w:r>
      <w:r>
        <w:rPr>
          <w:rFonts w:ascii="Corbel" w:hAnsi="Corbel" w:cs="Trade Gothic LT Std Light"/>
          <w:i/>
          <w:color w:val="7F7F7F" w:themeColor="text1" w:themeTint="80"/>
        </w:rPr>
        <w:t xml:space="preserve">och representation </w:t>
      </w:r>
      <w:r w:rsidRPr="00DA4541">
        <w:rPr>
          <w:rFonts w:ascii="Corbel" w:hAnsi="Corbel" w:cs="Trade Gothic LT Std Light"/>
          <w:i/>
          <w:color w:val="7F7F7F" w:themeColor="text1" w:themeTint="80"/>
        </w:rPr>
        <w:t>kan dock ibland vara en del av affärskulturen. Normgivande är IMM:s näringslivskod. Det betyder att vi inte får ge eller ta emot personliga gåvor eller tjänster till ett värde som överstiger en fast</w:t>
      </w:r>
      <w:r w:rsidRPr="00DA4541">
        <w:rPr>
          <w:rFonts w:ascii="Corbel" w:hAnsi="Corbel" w:cs="Trade Gothic LT Std Light"/>
          <w:i/>
          <w:color w:val="7F7F7F" w:themeColor="text1" w:themeTint="80"/>
        </w:rPr>
        <w:softHyphen/>
        <w:t xml:space="preserve">ställd nivå, eller delta i kostnadsfria aktiviteter som ligger utanför normal affärsverksamhet. Vi tar inte heller emot eller ger någon form av löften som är förknippade med mottagande av gåvor. </w:t>
      </w:r>
    </w:p>
    <w:p w14:paraId="0B1CBFC8" w14:textId="77777777" w:rsidR="00F761E7" w:rsidRPr="00DA4541" w:rsidRDefault="00F761E7" w:rsidP="00F761E7">
      <w:pPr>
        <w:pStyle w:val="Pa3"/>
        <w:spacing w:after="280"/>
        <w:rPr>
          <w:rFonts w:ascii="Corbel" w:hAnsi="Corbel" w:cs="Trade Gothic LT Std Light"/>
          <w:i/>
          <w:color w:val="7F7F7F" w:themeColor="text1" w:themeTint="80"/>
        </w:rPr>
      </w:pPr>
      <w:r w:rsidRPr="00DA4541">
        <w:rPr>
          <w:rFonts w:ascii="Corbel" w:hAnsi="Corbel" w:cs="Trade Gothic LT Std Light"/>
          <w:i/>
          <w:color w:val="7F7F7F" w:themeColor="text1" w:themeTint="80"/>
        </w:rPr>
        <w:t xml:space="preserve">Som medarbetare måste vi upplysa vår närmaste chef om personliga intressekonflikter. En intressekonflikt föreligger när någons privata intressen kolliderar, eller skulle kunna kollidera, med </w:t>
      </w:r>
      <w:proofErr w:type="spellStart"/>
      <w:r w:rsidRPr="00DA4541">
        <w:rPr>
          <w:rFonts w:ascii="Corbel" w:hAnsi="Corbel" w:cs="Trade Gothic LT Std Light"/>
          <w:i/>
          <w:color w:val="7F7F7F" w:themeColor="text1" w:themeTint="80"/>
        </w:rPr>
        <w:t>Skelleftebränslens</w:t>
      </w:r>
      <w:proofErr w:type="spellEnd"/>
      <w:r w:rsidRPr="00DA4541">
        <w:rPr>
          <w:rFonts w:ascii="Corbel" w:hAnsi="Corbel" w:cs="Trade Gothic LT Std Light"/>
          <w:i/>
          <w:color w:val="7F7F7F" w:themeColor="text1" w:themeTint="80"/>
        </w:rPr>
        <w:t xml:space="preserve"> intressen. </w:t>
      </w:r>
    </w:p>
    <w:p w14:paraId="68F61A85" w14:textId="77777777" w:rsidR="00F761E7" w:rsidRPr="00DA4541" w:rsidRDefault="00F761E7" w:rsidP="00F761E7">
      <w:pPr>
        <w:rPr>
          <w:rFonts w:ascii="Corbel" w:hAnsi="Corbel" w:cs="Trade Gothic LT Std Light"/>
          <w:i/>
          <w:color w:val="7F7F7F" w:themeColor="text1" w:themeTint="80"/>
          <w:sz w:val="24"/>
          <w:szCs w:val="24"/>
        </w:rPr>
      </w:pPr>
      <w:r w:rsidRPr="00DA4541">
        <w:rPr>
          <w:rFonts w:ascii="Corbel" w:hAnsi="Corbel" w:cs="Trade Gothic LT Std Light"/>
          <w:i/>
          <w:color w:val="7F7F7F" w:themeColor="text1" w:themeTint="80"/>
          <w:sz w:val="24"/>
          <w:szCs w:val="24"/>
        </w:rPr>
        <w:t>Vi ingår inga avtal eller medverkar i aktiviteter som begränsar konkurrensen. Som exempel tillåter vi inte någon form av konkurrensbegränsande beteende såsom prissamverkan, kartellbildning eller missbruk av marknadsdominans.</w:t>
      </w:r>
    </w:p>
    <w:p w14:paraId="4464495E" w14:textId="77777777" w:rsidR="00F761E7" w:rsidRPr="00DA4541" w:rsidRDefault="00F761E7" w:rsidP="00F761E7">
      <w:pPr>
        <w:rPr>
          <w:rFonts w:ascii="Corbel" w:hAnsi="Corbel"/>
          <w:i/>
          <w:color w:val="7F7F7F" w:themeColor="text1" w:themeTint="80"/>
          <w:sz w:val="24"/>
          <w:szCs w:val="24"/>
        </w:rPr>
      </w:pPr>
      <w:r w:rsidRPr="00DA4541">
        <w:rPr>
          <w:rFonts w:ascii="Corbel" w:hAnsi="Corbel" w:cs="Trade Gothic LT Std Light"/>
          <w:i/>
          <w:color w:val="7F7F7F" w:themeColor="text1" w:themeTint="80"/>
          <w:sz w:val="24"/>
          <w:szCs w:val="24"/>
        </w:rPr>
        <w:t>Skellefteå 2019</w:t>
      </w:r>
      <w:r w:rsidR="00097ECE">
        <w:rPr>
          <w:rFonts w:ascii="Corbel" w:hAnsi="Corbel" w:cs="Trade Gothic LT Std Light"/>
          <w:i/>
          <w:color w:val="7F7F7F" w:themeColor="text1" w:themeTint="80"/>
          <w:sz w:val="24"/>
          <w:szCs w:val="24"/>
        </w:rPr>
        <w:t>-10-07</w:t>
      </w:r>
    </w:p>
    <w:p w14:paraId="565F67F3" w14:textId="77777777" w:rsidR="006E354A" w:rsidRDefault="006E354A"/>
    <w:p w14:paraId="2523B616" w14:textId="77777777" w:rsidR="00F761E7" w:rsidRDefault="00F761E7"/>
    <w:sectPr w:rsidR="00F761E7" w:rsidSect="00EE4CC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ade Gothic LT Std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Trade Gothic LT Std">
    <w:altName w:val="Trade Gothic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CC0"/>
    <w:rsid w:val="00097ECE"/>
    <w:rsid w:val="000D52F9"/>
    <w:rsid w:val="00103547"/>
    <w:rsid w:val="00141243"/>
    <w:rsid w:val="00271380"/>
    <w:rsid w:val="0029314C"/>
    <w:rsid w:val="002E43F9"/>
    <w:rsid w:val="003F3173"/>
    <w:rsid w:val="00441F92"/>
    <w:rsid w:val="004A7DAB"/>
    <w:rsid w:val="004F2B2B"/>
    <w:rsid w:val="005B55D1"/>
    <w:rsid w:val="006E354A"/>
    <w:rsid w:val="008224C1"/>
    <w:rsid w:val="0093025C"/>
    <w:rsid w:val="00940B24"/>
    <w:rsid w:val="009735A5"/>
    <w:rsid w:val="00A635FC"/>
    <w:rsid w:val="00AB534A"/>
    <w:rsid w:val="00AE4C65"/>
    <w:rsid w:val="00BC0523"/>
    <w:rsid w:val="00C253C9"/>
    <w:rsid w:val="00C82117"/>
    <w:rsid w:val="00DA4541"/>
    <w:rsid w:val="00E411B4"/>
    <w:rsid w:val="00EA5DAB"/>
    <w:rsid w:val="00EE4CC0"/>
    <w:rsid w:val="00EF1214"/>
    <w:rsid w:val="00F761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99581"/>
  <w15:docId w15:val="{7F1A9379-AA06-4B50-B215-C649E26D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4CC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EE4CC0"/>
    <w:pPr>
      <w:autoSpaceDE w:val="0"/>
      <w:autoSpaceDN w:val="0"/>
      <w:adjustRightInd w:val="0"/>
      <w:spacing w:after="0" w:line="240" w:lineRule="auto"/>
    </w:pPr>
    <w:rPr>
      <w:rFonts w:ascii="Trade Gothic LT Std Light" w:hAnsi="Trade Gothic LT Std Light" w:cs="Trade Gothic LT Std Light"/>
      <w:color w:val="000000"/>
      <w:sz w:val="24"/>
      <w:szCs w:val="24"/>
    </w:rPr>
  </w:style>
  <w:style w:type="paragraph" w:customStyle="1" w:styleId="Pa2">
    <w:name w:val="Pa2"/>
    <w:basedOn w:val="Default"/>
    <w:next w:val="Default"/>
    <w:uiPriority w:val="99"/>
    <w:rsid w:val="00EE4CC0"/>
    <w:pPr>
      <w:spacing w:line="281" w:lineRule="atLeast"/>
    </w:pPr>
    <w:rPr>
      <w:rFonts w:cstheme="minorBidi"/>
      <w:color w:val="auto"/>
    </w:rPr>
  </w:style>
  <w:style w:type="paragraph" w:customStyle="1" w:styleId="Pa3">
    <w:name w:val="Pa3"/>
    <w:basedOn w:val="Default"/>
    <w:next w:val="Default"/>
    <w:uiPriority w:val="99"/>
    <w:rsid w:val="00EE4CC0"/>
    <w:pPr>
      <w:spacing w:line="201" w:lineRule="atLeast"/>
    </w:pPr>
    <w:rPr>
      <w:rFonts w:cstheme="minorBidi"/>
      <w:color w:val="auto"/>
    </w:rPr>
  </w:style>
  <w:style w:type="paragraph" w:styleId="Normalwebb">
    <w:name w:val="Normal (Web)"/>
    <w:basedOn w:val="Normal"/>
    <w:uiPriority w:val="99"/>
    <w:unhideWhenUsed/>
    <w:rsid w:val="00EE4CC0"/>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EE4CC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E4C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1556</Words>
  <Characters>8253</Characters>
  <Application>Microsoft Office Word</Application>
  <DocSecurity>4</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Per-Erik Jakobsson</dc:creator>
  <cp:lastModifiedBy>Maja Edin-Normark</cp:lastModifiedBy>
  <cp:revision>2</cp:revision>
  <cp:lastPrinted>2019-01-25T07:08:00Z</cp:lastPrinted>
  <dcterms:created xsi:type="dcterms:W3CDTF">2019-11-01T11:33:00Z</dcterms:created>
  <dcterms:modified xsi:type="dcterms:W3CDTF">2019-11-01T11:33:00Z</dcterms:modified>
</cp:coreProperties>
</file>